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0C" w:rsidRPr="00C25DD5" w:rsidRDefault="0074110C" w:rsidP="00B571F6">
      <w:pPr>
        <w:spacing w:after="0"/>
        <w:jc w:val="center"/>
        <w:rPr>
          <w:rStyle w:val="lev"/>
          <w:rFonts w:ascii="Arial" w:hAnsi="Arial" w:cs="Arial"/>
          <w:color w:val="FF0000"/>
          <w:sz w:val="32"/>
          <w:szCs w:val="32"/>
          <w:u w:val="single"/>
          <w:shd w:val="clear" w:color="auto" w:fill="FFFFFF"/>
        </w:rPr>
      </w:pPr>
      <w:r>
        <w:rPr>
          <w:noProof/>
          <w:sz w:val="36"/>
          <w:szCs w:val="36"/>
          <w:lang w:eastAsia="fr-CA"/>
        </w:rPr>
        <w:drawing>
          <wp:inline distT="0" distB="0" distL="0" distR="0" wp14:anchorId="6E8AAA61" wp14:editId="58B742AC">
            <wp:extent cx="2446392" cy="1038225"/>
            <wp:effectExtent l="0" t="0" r="0" b="0"/>
            <wp:docPr id="1" name="Imag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152" cy="104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10C" w:rsidRPr="00C25DD5" w:rsidRDefault="0074110C" w:rsidP="00162A36">
      <w:pPr>
        <w:spacing w:after="0"/>
        <w:rPr>
          <w:rStyle w:val="lev"/>
          <w:rFonts w:ascii="Arial" w:hAnsi="Arial" w:cs="Arial"/>
          <w:color w:val="FF0000"/>
          <w:sz w:val="32"/>
          <w:szCs w:val="32"/>
          <w:u w:val="single"/>
          <w:shd w:val="clear" w:color="auto" w:fill="FFFFFF"/>
        </w:rPr>
      </w:pPr>
    </w:p>
    <w:p w:rsidR="005866B9" w:rsidRDefault="00390B88" w:rsidP="0074110C">
      <w:pPr>
        <w:spacing w:after="0"/>
        <w:rPr>
          <w:rStyle w:val="lev"/>
          <w:rFonts w:ascii="Arial" w:hAnsi="Arial" w:cs="Arial"/>
          <w:color w:val="FF0000"/>
          <w:sz w:val="32"/>
          <w:szCs w:val="32"/>
          <w:shd w:val="clear" w:color="auto" w:fill="FFFFFF"/>
        </w:rPr>
      </w:pPr>
      <w:r w:rsidRPr="00390B88">
        <w:rPr>
          <w:rStyle w:val="lev"/>
          <w:rFonts w:ascii="Arial" w:hAnsi="Arial" w:cs="Arial"/>
          <w:sz w:val="32"/>
          <w:szCs w:val="32"/>
          <w:shd w:val="clear" w:color="auto" w:fill="FFFFFF"/>
        </w:rPr>
        <w:t xml:space="preserve">   </w:t>
      </w:r>
      <w:r w:rsidR="00DD5535" w:rsidRPr="00BE2481">
        <w:rPr>
          <w:rStyle w:val="lev"/>
          <w:rFonts w:ascii="Arial" w:hAnsi="Arial" w:cs="Arial"/>
          <w:sz w:val="32"/>
          <w:szCs w:val="32"/>
          <w:u w:val="single"/>
          <w:shd w:val="clear" w:color="auto" w:fill="FFFFFF"/>
        </w:rPr>
        <w:t>Règlements Pro Pêche VG 20</w:t>
      </w:r>
      <w:r w:rsidR="00C41BFB">
        <w:rPr>
          <w:rStyle w:val="lev"/>
          <w:rFonts w:ascii="Arial" w:hAnsi="Arial" w:cs="Arial"/>
          <w:sz w:val="32"/>
          <w:szCs w:val="32"/>
          <w:u w:val="single"/>
          <w:shd w:val="clear" w:color="auto" w:fill="FFFFFF"/>
        </w:rPr>
        <w:t>21</w:t>
      </w:r>
      <w:r w:rsidRPr="00390B88">
        <w:rPr>
          <w:rStyle w:val="lev"/>
          <w:rFonts w:ascii="Arial" w:hAnsi="Arial" w:cs="Arial"/>
          <w:sz w:val="32"/>
          <w:szCs w:val="32"/>
          <w:shd w:val="clear" w:color="auto" w:fill="FFFFFF"/>
        </w:rPr>
        <w:t xml:space="preserve">  </w:t>
      </w:r>
      <w:r w:rsidR="00866F9B">
        <w:rPr>
          <w:rStyle w:val="lev"/>
          <w:rFonts w:ascii="Arial" w:hAnsi="Arial" w:cs="Arial"/>
          <w:sz w:val="32"/>
          <w:szCs w:val="32"/>
          <w:shd w:val="clear" w:color="auto" w:fill="FFFFFF"/>
        </w:rPr>
        <w:t xml:space="preserve">      </w:t>
      </w:r>
      <w:r w:rsidR="00C25DD5">
        <w:rPr>
          <w:rStyle w:val="lev"/>
          <w:rFonts w:ascii="Arial" w:hAnsi="Arial" w:cs="Arial"/>
          <w:sz w:val="32"/>
          <w:szCs w:val="32"/>
          <w:shd w:val="clear" w:color="auto" w:fill="FFFFFF"/>
        </w:rPr>
        <w:t xml:space="preserve">  </w:t>
      </w:r>
      <w:r w:rsidR="00866F9B">
        <w:rPr>
          <w:rStyle w:val="lev"/>
          <w:rFonts w:ascii="Arial" w:hAnsi="Arial" w:cs="Arial"/>
          <w:sz w:val="32"/>
          <w:szCs w:val="32"/>
          <w:shd w:val="clear" w:color="auto" w:fill="FFFFFF"/>
        </w:rPr>
        <w:t xml:space="preserve">  </w:t>
      </w:r>
      <w:r w:rsidR="005D7448" w:rsidRPr="00C25DD5">
        <w:rPr>
          <w:rStyle w:val="lev"/>
          <w:rFonts w:ascii="Arial" w:hAnsi="Arial" w:cs="Arial"/>
          <w:sz w:val="32"/>
          <w:szCs w:val="32"/>
          <w:shd w:val="clear" w:color="auto" w:fill="FFFFFF"/>
        </w:rPr>
        <w:t>1-866-285-1377</w:t>
      </w:r>
    </w:p>
    <w:p w:rsidR="0074110C" w:rsidRPr="00162A36" w:rsidRDefault="0074110C" w:rsidP="0074110C">
      <w:pPr>
        <w:spacing w:after="0"/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</w:pPr>
    </w:p>
    <w:p w:rsidR="005D7448" w:rsidRDefault="005D7448" w:rsidP="005866B9">
      <w:pPr>
        <w:spacing w:after="0"/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</w:pPr>
    </w:p>
    <w:p w:rsidR="00D040CC" w:rsidRPr="00660C09" w:rsidRDefault="00DD5535" w:rsidP="005866B9">
      <w:pPr>
        <w:spacing w:after="0"/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</w:pPr>
      <w:r w:rsidRPr="00660C09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>1- L’enregistrement : 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Les participants doivent s’enregistrer en tant qu’équ</w:t>
      </w:r>
      <w:r w:rsidR="0032798E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ipe. Une équipe est composée d’un ou 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deux pêcheurs.</w:t>
      </w:r>
      <w:r w:rsidRPr="00660C09">
        <w:rPr>
          <w:rFonts w:ascii="Arial" w:hAnsi="Arial" w:cs="Arial"/>
          <w:b/>
          <w:bCs/>
          <w:color w:val="5C5C5C"/>
          <w:sz w:val="20"/>
          <w:szCs w:val="20"/>
          <w:shd w:val="clear" w:color="auto" w:fill="FFFFFF"/>
        </w:rPr>
        <w:br/>
      </w:r>
      <w:r w:rsidRPr="00660C09">
        <w:rPr>
          <w:rFonts w:ascii="Arial" w:hAnsi="Arial" w:cs="Arial"/>
          <w:b/>
          <w:bCs/>
          <w:color w:val="5C5C5C"/>
          <w:sz w:val="20"/>
          <w:szCs w:val="20"/>
          <w:shd w:val="clear" w:color="auto" w:fill="FFFFFF"/>
        </w:rPr>
        <w:br/>
      </w:r>
      <w:r w:rsidRPr="00660C09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>2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-Les départs lors des étapes débutent toujours à 7h00 (ou selon l'officiel dû aux conditions météorologique</w:t>
      </w:r>
      <w:r w:rsidR="00B5061B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s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) par intervalle d’environ 10 secondes </w:t>
      </w:r>
      <w:r w:rsidR="00B5061B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entre les équipes et le retour s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e fait </w:t>
      </w:r>
      <w:r w:rsidR="00A045FD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à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 16h00. Les rangs au départ sont déterminés par la date d’inscription de l’équipe</w:t>
      </w:r>
      <w:r w:rsidR="00045AD1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,</w:t>
      </w:r>
      <w:r w:rsidR="00115B5A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</w:t>
      </w:r>
      <w:r w:rsidR="00045AD1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identifiés</w:t>
      </w:r>
      <w:r w:rsidR="00115B5A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par un numéro sur le moteur principal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.</w:t>
      </w:r>
      <w:r w:rsidR="00A045FD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</w:t>
      </w:r>
      <w:r w:rsidR="00A045FD" w:rsidRPr="00A045FD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 xml:space="preserve">Les équipes inscrites au trois (3) premières </w:t>
      </w:r>
      <w:r w:rsidR="00A045FD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étapes ont préséance sur les autres.</w:t>
      </w:r>
      <w:r w:rsidRPr="00660C09">
        <w:rPr>
          <w:rFonts w:ascii="Arial" w:hAnsi="Arial" w:cs="Arial"/>
          <w:b/>
          <w:bCs/>
          <w:color w:val="5C5C5C"/>
          <w:sz w:val="20"/>
          <w:szCs w:val="20"/>
          <w:shd w:val="clear" w:color="auto" w:fill="FFFFFF"/>
        </w:rPr>
        <w:br/>
      </w:r>
      <w:r w:rsidRPr="00660C09">
        <w:rPr>
          <w:rFonts w:ascii="Arial" w:hAnsi="Arial" w:cs="Arial"/>
          <w:b/>
          <w:bCs/>
          <w:color w:val="5C5C5C"/>
          <w:sz w:val="20"/>
          <w:szCs w:val="20"/>
          <w:shd w:val="clear" w:color="auto" w:fill="FFFFFF"/>
        </w:rPr>
        <w:br/>
      </w:r>
      <w:r w:rsidRPr="00660C09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 xml:space="preserve">3- 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Avant le début d’une étape (7h00), </w:t>
      </w:r>
      <w:r w:rsidRPr="00660C09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>le responsable de l’équipe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 s’assure d’avoir acquitté </w:t>
      </w:r>
      <w:r w:rsidR="007C223B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le montant d’inscription de 13</w:t>
      </w:r>
      <w:r w:rsidR="00B5061B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0</w:t>
      </w:r>
      <w:r w:rsidR="000A6D85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$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</w:t>
      </w:r>
      <w:r w:rsidR="00D040CC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pour </w:t>
      </w:r>
      <w:r w:rsidR="00162A36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l’étape en cours</w:t>
      </w:r>
      <w:r w:rsidR="00D040CC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</w:t>
      </w:r>
      <w:r w:rsidR="007C223B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(ou</w:t>
      </w:r>
      <w:r w:rsidR="008974DF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de </w:t>
      </w:r>
      <w:r w:rsidR="00980C08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200$ pour le CHALLENGE Achigan</w:t>
      </w:r>
      <w:r w:rsidR="007C223B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)</w:t>
      </w:r>
      <w:r w:rsidR="008974DF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. </w:t>
      </w:r>
      <w:r w:rsidR="00D040CC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Et de s'assurer que son embarcation a été inspectée par un officiel et d’être sur l’eau</w:t>
      </w:r>
      <w:r w:rsidR="008974DF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</w:t>
      </w:r>
      <w:r w:rsidR="004C69FB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prête</w:t>
      </w:r>
      <w:r w:rsidR="00D040CC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pour le signal de son départ</w:t>
      </w:r>
      <w:r w:rsidR="008974DF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à partir de 7h00</w:t>
      </w:r>
      <w:r w:rsidR="00D040CC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. L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e n</w:t>
      </w:r>
      <w:r w:rsidR="00D44B33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uméro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de son équipe visible de chaque côté de son moteur hors-bord</w:t>
      </w:r>
      <w:r w:rsidR="00D040CC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,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détermine son rang de départ</w:t>
      </w:r>
      <w:r w:rsidR="00D040CC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.</w:t>
      </w:r>
    </w:p>
    <w:p w:rsidR="00D040CC" w:rsidRPr="00660C09" w:rsidRDefault="00D040CC" w:rsidP="005866B9">
      <w:pPr>
        <w:spacing w:after="0"/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</w:pPr>
    </w:p>
    <w:p w:rsidR="00DF50D8" w:rsidRPr="00660C09" w:rsidRDefault="00DD5535" w:rsidP="005866B9">
      <w:pPr>
        <w:spacing w:after="0"/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</w:pPr>
      <w:r w:rsidRPr="006E4E52">
        <w:rPr>
          <w:rStyle w:val="lev"/>
          <w:rFonts w:ascii="Arial" w:hAnsi="Arial" w:cs="Arial"/>
          <w:color w:val="FF0000"/>
          <w:sz w:val="20"/>
          <w:szCs w:val="20"/>
          <w:u w:val="single"/>
          <w:shd w:val="clear" w:color="auto" w:fill="FFFFFF"/>
        </w:rPr>
        <w:t>*Prévoir votre arrivée tôt le matin pour être fin prêt. </w:t>
      </w:r>
      <w:r w:rsidRPr="00660C09">
        <w:rPr>
          <w:rFonts w:ascii="Arial" w:hAnsi="Arial" w:cs="Arial"/>
          <w:b/>
          <w:bCs/>
          <w:color w:val="5C5C5C"/>
          <w:sz w:val="20"/>
          <w:szCs w:val="20"/>
          <w:shd w:val="clear" w:color="auto" w:fill="FFFFFF"/>
        </w:rPr>
        <w:br/>
      </w:r>
      <w:r w:rsidRPr="00660C09">
        <w:rPr>
          <w:rFonts w:ascii="Arial" w:hAnsi="Arial" w:cs="Arial"/>
          <w:b/>
          <w:bCs/>
          <w:color w:val="5C5C5C"/>
          <w:sz w:val="20"/>
          <w:szCs w:val="20"/>
          <w:shd w:val="clear" w:color="auto" w:fill="FFFFFF"/>
        </w:rPr>
        <w:br/>
      </w:r>
      <w:r w:rsidRPr="00660C09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 xml:space="preserve">4- 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Le circuit Pro Pêche Vallée de la Gatineau est </w:t>
      </w:r>
      <w:r w:rsidRPr="00660C09">
        <w:rPr>
          <w:rStyle w:val="lev"/>
          <w:rFonts w:ascii="Arial" w:hAnsi="Arial" w:cs="Arial"/>
          <w:b w:val="0"/>
          <w:color w:val="FF0000"/>
          <w:sz w:val="20"/>
          <w:szCs w:val="20"/>
          <w:shd w:val="clear" w:color="auto" w:fill="FFFFFF"/>
        </w:rPr>
        <w:t>situé dans les zones de pêche 10 et 11, les participants doivent respecter les règlements de pêche du Québec en vigueur</w:t>
      </w:r>
      <w:r w:rsidR="000228D9" w:rsidRPr="00660C09">
        <w:rPr>
          <w:rStyle w:val="lev"/>
          <w:rFonts w:ascii="Arial" w:hAnsi="Arial" w:cs="Arial"/>
          <w:b w:val="0"/>
          <w:color w:val="FF0000"/>
          <w:sz w:val="20"/>
          <w:szCs w:val="20"/>
          <w:shd w:val="clear" w:color="auto" w:fill="FFFFFF"/>
        </w:rPr>
        <w:t>, ainsi que</w:t>
      </w:r>
      <w:r w:rsidRPr="00660C09">
        <w:rPr>
          <w:rStyle w:val="lev"/>
          <w:rFonts w:ascii="Arial" w:hAnsi="Arial" w:cs="Arial"/>
          <w:b w:val="0"/>
          <w:color w:val="FF0000"/>
          <w:sz w:val="20"/>
          <w:szCs w:val="20"/>
          <w:shd w:val="clear" w:color="auto" w:fill="FFFFFF"/>
        </w:rPr>
        <w:t xml:space="preserve"> les règlements de la navigation</w:t>
      </w:r>
      <w:r w:rsidR="000228D9" w:rsidRPr="00660C09">
        <w:rPr>
          <w:rStyle w:val="lev"/>
          <w:rFonts w:ascii="Arial" w:hAnsi="Arial" w:cs="Arial"/>
          <w:b w:val="0"/>
          <w:color w:val="FF0000"/>
          <w:sz w:val="20"/>
          <w:szCs w:val="20"/>
          <w:shd w:val="clear" w:color="auto" w:fill="FFFFFF"/>
        </w:rPr>
        <w:t xml:space="preserve"> et les règlements municipaux concernant le lavage de bateau.</w:t>
      </w:r>
      <w:r w:rsidRPr="00660C09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br/>
      </w:r>
      <w:r w:rsidRPr="00660C09">
        <w:rPr>
          <w:rFonts w:ascii="Arial" w:hAnsi="Arial" w:cs="Arial"/>
          <w:b/>
          <w:bCs/>
          <w:color w:val="5C5C5C"/>
          <w:sz w:val="20"/>
          <w:szCs w:val="20"/>
          <w:shd w:val="clear" w:color="auto" w:fill="FFFFFF"/>
        </w:rPr>
        <w:br/>
      </w:r>
      <w:r w:rsidRPr="00660C09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>5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- Durant les heures de tournoi les participants ne peuvent descendre de leur embarcation, sauf à la </w:t>
      </w:r>
      <w:r w:rsidR="00A640E2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station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d’enregistrement ou avec l'accord d'un officiel ou à cause des conditions météorologique</w:t>
      </w:r>
      <w:r w:rsidR="001D49FE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s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sévères.</w:t>
      </w:r>
    </w:p>
    <w:p w:rsidR="00DF50D8" w:rsidRPr="00660C09" w:rsidRDefault="00DF50D8" w:rsidP="005866B9">
      <w:pPr>
        <w:spacing w:after="0"/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</w:pPr>
    </w:p>
    <w:p w:rsidR="00567F92" w:rsidRPr="00660C09" w:rsidRDefault="00DF50D8" w:rsidP="005866B9">
      <w:pPr>
        <w:spacing w:after="0"/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</w:pP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6- Aucune communication radio ou cellulaire n’est permise durant les heures de tournoi, </w:t>
      </w:r>
      <w:r w:rsidRPr="00EC6F44">
        <w:rPr>
          <w:rStyle w:val="lev"/>
          <w:rFonts w:ascii="Arial" w:hAnsi="Arial" w:cs="Arial"/>
          <w:b w:val="0"/>
          <w:color w:val="5C5C5C"/>
          <w:sz w:val="20"/>
          <w:szCs w:val="20"/>
          <w:u w:val="single"/>
          <w:shd w:val="clear" w:color="auto" w:fill="FFFFFF"/>
        </w:rPr>
        <w:t>sauf avec un officiel</w:t>
      </w:r>
      <w:r w:rsidR="008968AA" w:rsidRPr="00EC6F44">
        <w:rPr>
          <w:rStyle w:val="lev"/>
          <w:rFonts w:ascii="Arial" w:hAnsi="Arial" w:cs="Arial"/>
          <w:b w:val="0"/>
          <w:color w:val="5C5C5C"/>
          <w:sz w:val="20"/>
          <w:szCs w:val="20"/>
          <w:u w:val="single"/>
          <w:shd w:val="clear" w:color="auto" w:fill="FFFFFF"/>
        </w:rPr>
        <w:t xml:space="preserve"> (1-866-285-1377)</w:t>
      </w:r>
      <w:r w:rsidRPr="00EC6F44">
        <w:rPr>
          <w:rStyle w:val="lev"/>
          <w:rFonts w:ascii="Arial" w:hAnsi="Arial" w:cs="Arial"/>
          <w:b w:val="0"/>
          <w:color w:val="5C5C5C"/>
          <w:sz w:val="20"/>
          <w:szCs w:val="20"/>
          <w:u w:val="single"/>
          <w:shd w:val="clear" w:color="auto" w:fill="FFFFFF"/>
        </w:rPr>
        <w:t>.</w:t>
      </w:r>
      <w:r w:rsidR="00DD5535" w:rsidRPr="00EC6F44">
        <w:rPr>
          <w:rFonts w:ascii="Arial" w:hAnsi="Arial" w:cs="Arial"/>
          <w:b/>
          <w:bCs/>
          <w:color w:val="5C5C5C"/>
          <w:sz w:val="20"/>
          <w:szCs w:val="20"/>
          <w:u w:val="single"/>
          <w:shd w:val="clear" w:color="auto" w:fill="FFFFFF"/>
        </w:rPr>
        <w:br/>
      </w:r>
      <w:r w:rsidR="00DD5535" w:rsidRPr="00660C09">
        <w:rPr>
          <w:rFonts w:ascii="Arial" w:hAnsi="Arial" w:cs="Arial"/>
          <w:b/>
          <w:bCs/>
          <w:color w:val="5C5C5C"/>
          <w:sz w:val="20"/>
          <w:szCs w:val="20"/>
          <w:shd w:val="clear" w:color="auto" w:fill="FFFFFF"/>
        </w:rPr>
        <w:br/>
      </w:r>
      <w:r w:rsidRPr="00660C09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>7</w:t>
      </w:r>
      <w:r w:rsidR="00DD5535" w:rsidRPr="00660C09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 xml:space="preserve">- </w:t>
      </w:r>
      <w:r w:rsidR="00DD5535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Un participant ne peut s’approcher à moins de 20 mètres d’une autre embarcation.</w:t>
      </w:r>
      <w:r w:rsidR="00DD5535" w:rsidRPr="00660C09">
        <w:rPr>
          <w:rFonts w:ascii="Arial" w:hAnsi="Arial" w:cs="Arial"/>
          <w:b/>
          <w:bCs/>
          <w:color w:val="5C5C5C"/>
          <w:sz w:val="20"/>
          <w:szCs w:val="20"/>
          <w:shd w:val="clear" w:color="auto" w:fill="FFFFFF"/>
        </w:rPr>
        <w:br/>
      </w:r>
      <w:r w:rsidR="00DD5535" w:rsidRPr="00660C09">
        <w:rPr>
          <w:rFonts w:ascii="Arial" w:hAnsi="Arial" w:cs="Arial"/>
          <w:b/>
          <w:bCs/>
          <w:color w:val="5C5C5C"/>
          <w:sz w:val="20"/>
          <w:szCs w:val="20"/>
          <w:shd w:val="clear" w:color="auto" w:fill="FFFFFF"/>
        </w:rPr>
        <w:br/>
      </w:r>
      <w:r w:rsidRPr="00660C09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>8</w:t>
      </w:r>
      <w:r w:rsidR="00DD5535" w:rsidRPr="00660C09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>-</w:t>
      </w:r>
      <w:r w:rsidR="00073161" w:rsidRPr="00660C09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 xml:space="preserve"> </w:t>
      </w:r>
      <w:r w:rsidR="00DD5535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Seulement l’espèce </w:t>
      </w:r>
      <w:r w:rsidR="001D49FE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et le</w:t>
      </w:r>
      <w:r w:rsidR="00D5399B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nombre de poisson</w:t>
      </w:r>
      <w:r w:rsidR="00A045FD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s</w:t>
      </w:r>
      <w:r w:rsidR="00D5399B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prévu</w:t>
      </w:r>
      <w:r w:rsidR="00A045FD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s</w:t>
      </w:r>
      <w:r w:rsidR="00DD5535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lors d’une étape </w:t>
      </w:r>
      <w:r w:rsidR="00A045FD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peuvent </w:t>
      </w:r>
      <w:r w:rsidR="00DD5535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être </w:t>
      </w:r>
      <w:proofErr w:type="gramStart"/>
      <w:r w:rsidR="00DD5535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gardé</w:t>
      </w:r>
      <w:proofErr w:type="gramEnd"/>
      <w:r w:rsidR="00DD5535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en tout temps dans une embarcation. </w:t>
      </w:r>
      <w:r w:rsidR="00DD5535" w:rsidRPr="00660C09">
        <w:rPr>
          <w:rFonts w:ascii="Arial" w:hAnsi="Arial" w:cs="Arial"/>
          <w:b/>
          <w:bCs/>
          <w:color w:val="5C5C5C"/>
          <w:sz w:val="20"/>
          <w:szCs w:val="20"/>
          <w:shd w:val="clear" w:color="auto" w:fill="FFFFFF"/>
        </w:rPr>
        <w:br/>
      </w:r>
      <w:r w:rsidR="00DD5535" w:rsidRPr="00660C09">
        <w:rPr>
          <w:rFonts w:ascii="Arial" w:hAnsi="Arial" w:cs="Arial"/>
          <w:b/>
          <w:bCs/>
          <w:color w:val="5C5C5C"/>
          <w:sz w:val="20"/>
          <w:szCs w:val="20"/>
          <w:shd w:val="clear" w:color="auto" w:fill="FFFFFF"/>
        </w:rPr>
        <w:br/>
      </w:r>
      <w:r w:rsidR="00111D2C" w:rsidRPr="00660C09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>9</w:t>
      </w:r>
      <w:r w:rsidR="00DD5535" w:rsidRPr="00660C09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>-</w:t>
      </w:r>
      <w:r w:rsidR="00073161" w:rsidRPr="00660C09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 xml:space="preserve"> </w:t>
      </w:r>
      <w:r w:rsidR="00DD5535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Chaque embarcation doit avoir obligatoirement un vivier fonctionnel</w:t>
      </w:r>
      <w:r w:rsidR="00B143B5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au départ</w:t>
      </w:r>
      <w:r w:rsidR="00DD5535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. </w:t>
      </w:r>
      <w:r w:rsidR="00DD5535" w:rsidRPr="00660C09">
        <w:rPr>
          <w:rFonts w:ascii="Arial" w:hAnsi="Arial" w:cs="Arial"/>
          <w:b/>
          <w:bCs/>
          <w:color w:val="5C5C5C"/>
          <w:sz w:val="20"/>
          <w:szCs w:val="20"/>
          <w:shd w:val="clear" w:color="auto" w:fill="FFFFFF"/>
        </w:rPr>
        <w:br/>
      </w:r>
      <w:r w:rsidR="00DD5535" w:rsidRPr="00660C09">
        <w:rPr>
          <w:rFonts w:ascii="Arial" w:hAnsi="Arial" w:cs="Arial"/>
          <w:b/>
          <w:bCs/>
          <w:color w:val="5C5C5C"/>
          <w:sz w:val="20"/>
          <w:szCs w:val="20"/>
          <w:shd w:val="clear" w:color="auto" w:fill="FFFFFF"/>
        </w:rPr>
        <w:br/>
      </w:r>
      <w:r w:rsidR="00111D2C" w:rsidRPr="00660C09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>10</w:t>
      </w:r>
      <w:r w:rsidR="00DD5535" w:rsidRPr="00660C09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>- </w:t>
      </w:r>
      <w:r w:rsidR="00567F92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Les participants peuvent se déplacer sur le plan d'eau à tous les endroits accessibles en bateau à partir du lieu de départ. </w:t>
      </w:r>
    </w:p>
    <w:p w:rsidR="00C51FAC" w:rsidRDefault="00C51FAC" w:rsidP="005866B9">
      <w:pPr>
        <w:spacing w:after="0"/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</w:pPr>
    </w:p>
    <w:p w:rsidR="005119ED" w:rsidRPr="00A0344E" w:rsidRDefault="00C51FAC" w:rsidP="005866B9">
      <w:pPr>
        <w:spacing w:after="0"/>
        <w:rPr>
          <w:rStyle w:val="lev"/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>1</w:t>
      </w:r>
      <w:r w:rsidR="00567F92" w:rsidRPr="00660C09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 xml:space="preserve">1- </w:t>
      </w:r>
      <w:r w:rsidR="00567F92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Des surveillants seront sur les plans d’ea</w:t>
      </w:r>
      <w:r w:rsidR="00DE0D16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u durant les heures de tournois.</w:t>
      </w:r>
      <w:r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</w:t>
      </w:r>
      <w:r w:rsidR="00DD5535" w:rsidRPr="00660C09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>Un officiel</w:t>
      </w:r>
      <w:r w:rsidR="00DD5535" w:rsidRPr="00660C09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> </w:t>
      </w:r>
      <w:r w:rsidR="00FE70F4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peut </w:t>
      </w:r>
      <w:r w:rsidR="00F15520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procéder à certaines vérifications</w:t>
      </w:r>
      <w:r w:rsidR="00FE70F4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en tout temps</w:t>
      </w:r>
      <w:r w:rsidR="00616DB8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durant la journée.</w:t>
      </w:r>
      <w:r w:rsidR="00567F92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</w:t>
      </w:r>
      <w:r w:rsidR="00DD5535" w:rsidRPr="00660C09">
        <w:rPr>
          <w:rFonts w:ascii="Arial" w:hAnsi="Arial" w:cs="Arial"/>
          <w:b/>
          <w:bCs/>
          <w:color w:val="5C5C5C"/>
          <w:sz w:val="20"/>
          <w:szCs w:val="20"/>
          <w:shd w:val="clear" w:color="auto" w:fill="FFFFFF"/>
        </w:rPr>
        <w:br/>
      </w:r>
      <w:r w:rsidR="00DD5535" w:rsidRPr="00660C09">
        <w:rPr>
          <w:rFonts w:ascii="Arial" w:hAnsi="Arial" w:cs="Arial"/>
          <w:b/>
          <w:bCs/>
          <w:color w:val="5C5C5C"/>
          <w:sz w:val="20"/>
          <w:szCs w:val="20"/>
          <w:shd w:val="clear" w:color="auto" w:fill="FFFFFF"/>
        </w:rPr>
        <w:br/>
      </w:r>
      <w:r w:rsidR="00DD5535" w:rsidRPr="00A0344E">
        <w:rPr>
          <w:rStyle w:val="lev"/>
          <w:rFonts w:ascii="Arial" w:hAnsi="Arial" w:cs="Arial"/>
          <w:color w:val="FF0000"/>
          <w:sz w:val="20"/>
          <w:szCs w:val="20"/>
          <w:shd w:val="clear" w:color="auto" w:fill="FFFFFF"/>
        </w:rPr>
        <w:t>* </w:t>
      </w:r>
      <w:r w:rsidR="00DB7960" w:rsidRPr="00A0344E">
        <w:rPr>
          <w:rStyle w:val="lev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ATTENTION </w:t>
      </w:r>
      <w:r w:rsidR="00DD5535" w:rsidRPr="00A0344E">
        <w:rPr>
          <w:rStyle w:val="lev"/>
          <w:rFonts w:ascii="Arial" w:hAnsi="Arial" w:cs="Arial"/>
          <w:color w:val="FF0000"/>
          <w:sz w:val="20"/>
          <w:szCs w:val="20"/>
          <w:u w:val="single"/>
          <w:shd w:val="clear" w:color="auto" w:fill="FFFFFF"/>
        </w:rPr>
        <w:t xml:space="preserve">Tout manquement à un des </w:t>
      </w:r>
      <w:r w:rsidR="00A97C45" w:rsidRPr="00A0344E">
        <w:rPr>
          <w:rStyle w:val="lev"/>
          <w:rFonts w:ascii="Arial" w:hAnsi="Arial" w:cs="Arial"/>
          <w:color w:val="FF0000"/>
          <w:sz w:val="20"/>
          <w:szCs w:val="20"/>
          <w:u w:val="single"/>
          <w:shd w:val="clear" w:color="auto" w:fill="FFFFFF"/>
        </w:rPr>
        <w:t xml:space="preserve">articles 4 à 11 </w:t>
      </w:r>
      <w:r w:rsidR="00AC586A" w:rsidRPr="00A0344E">
        <w:rPr>
          <w:rStyle w:val="lev"/>
          <w:rFonts w:ascii="Arial" w:hAnsi="Arial" w:cs="Arial"/>
          <w:color w:val="FF0000"/>
          <w:sz w:val="20"/>
          <w:szCs w:val="20"/>
          <w:u w:val="single"/>
          <w:shd w:val="clear" w:color="auto" w:fill="FFFFFF"/>
        </w:rPr>
        <w:t xml:space="preserve">peut </w:t>
      </w:r>
      <w:r w:rsidR="00DD5535" w:rsidRPr="00A0344E">
        <w:rPr>
          <w:rStyle w:val="lev"/>
          <w:rFonts w:ascii="Arial" w:hAnsi="Arial" w:cs="Arial"/>
          <w:color w:val="FF0000"/>
          <w:sz w:val="20"/>
          <w:szCs w:val="20"/>
          <w:u w:val="single"/>
          <w:shd w:val="clear" w:color="auto" w:fill="FFFFFF"/>
        </w:rPr>
        <w:t>entraîne</w:t>
      </w:r>
      <w:r w:rsidR="00AC586A" w:rsidRPr="00A0344E">
        <w:rPr>
          <w:rStyle w:val="lev"/>
          <w:rFonts w:ascii="Arial" w:hAnsi="Arial" w:cs="Arial"/>
          <w:color w:val="FF0000"/>
          <w:sz w:val="20"/>
          <w:szCs w:val="20"/>
          <w:u w:val="single"/>
          <w:shd w:val="clear" w:color="auto" w:fill="FFFFFF"/>
        </w:rPr>
        <w:t>r</w:t>
      </w:r>
      <w:r w:rsidR="00A97C45" w:rsidRPr="00A0344E">
        <w:rPr>
          <w:rStyle w:val="lev"/>
          <w:rFonts w:ascii="Arial" w:hAnsi="Arial" w:cs="Arial"/>
          <w:color w:val="FF0000"/>
          <w:sz w:val="20"/>
          <w:szCs w:val="20"/>
          <w:u w:val="single"/>
          <w:shd w:val="clear" w:color="auto" w:fill="FFFFFF"/>
        </w:rPr>
        <w:t xml:space="preserve"> </w:t>
      </w:r>
      <w:r w:rsidR="00DD5535" w:rsidRPr="00A0344E">
        <w:rPr>
          <w:rStyle w:val="lev"/>
          <w:rFonts w:ascii="Arial" w:hAnsi="Arial" w:cs="Arial"/>
          <w:color w:val="FF0000"/>
          <w:sz w:val="20"/>
          <w:szCs w:val="20"/>
          <w:u w:val="single"/>
          <w:shd w:val="clear" w:color="auto" w:fill="FFFFFF"/>
        </w:rPr>
        <w:t>une disqualification par un officiel, ceci sans remboursement de l'ins</w:t>
      </w:r>
      <w:r w:rsidR="00175907" w:rsidRPr="00A0344E">
        <w:rPr>
          <w:rStyle w:val="lev"/>
          <w:rFonts w:ascii="Arial" w:hAnsi="Arial" w:cs="Arial"/>
          <w:color w:val="FF0000"/>
          <w:sz w:val="20"/>
          <w:szCs w:val="20"/>
          <w:u w:val="single"/>
          <w:shd w:val="clear" w:color="auto" w:fill="FFFFFF"/>
        </w:rPr>
        <w:t>c</w:t>
      </w:r>
      <w:r w:rsidR="00DD5535" w:rsidRPr="00A0344E">
        <w:rPr>
          <w:rStyle w:val="lev"/>
          <w:rFonts w:ascii="Arial" w:hAnsi="Arial" w:cs="Arial"/>
          <w:color w:val="FF0000"/>
          <w:sz w:val="20"/>
          <w:szCs w:val="20"/>
          <w:u w:val="single"/>
          <w:shd w:val="clear" w:color="auto" w:fill="FFFFFF"/>
        </w:rPr>
        <w:t>ription et la décision est sans appel.</w:t>
      </w:r>
      <w:r w:rsidR="00DD5535" w:rsidRPr="00A0344E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br/>
      </w:r>
    </w:p>
    <w:p w:rsidR="005539AE" w:rsidRPr="00497814" w:rsidRDefault="005119ED" w:rsidP="005866B9">
      <w:pPr>
        <w:spacing w:after="0"/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</w:pPr>
      <w:r w:rsidRPr="00660C09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>1</w:t>
      </w:r>
      <w:r w:rsidR="00895459" w:rsidRPr="00660C09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>2</w:t>
      </w:r>
      <w:r w:rsidRPr="00660C09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 xml:space="preserve">- 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Tous les poissons seront remis vivant</w:t>
      </w:r>
      <w:r w:rsidR="00A045FD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s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à l’eau après la pesée officielle de chaque équipe. Si l’un d’eux ne peut partir correctement, </w:t>
      </w:r>
      <w:r w:rsidRPr="00497814">
        <w:rPr>
          <w:rStyle w:val="lev"/>
          <w:rFonts w:ascii="Arial" w:hAnsi="Arial" w:cs="Arial"/>
          <w:b w:val="0"/>
          <w:color w:val="5C5C5C"/>
          <w:sz w:val="20"/>
          <w:szCs w:val="20"/>
          <w:u w:val="single"/>
          <w:shd w:val="clear" w:color="auto" w:fill="FFFFFF"/>
        </w:rPr>
        <w:t>l’équipe qui l’a capturé en prendra possession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. Une pénalité de huit (8) onces par poisson mort sera retranchée à l'équipe en cause.</w:t>
      </w:r>
      <w:r w:rsidRPr="00660C09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> </w:t>
      </w:r>
      <w:r w:rsidRPr="00660C09">
        <w:rPr>
          <w:rFonts w:ascii="Arial" w:hAnsi="Arial" w:cs="Arial"/>
          <w:b/>
          <w:bCs/>
          <w:color w:val="5C5C5C"/>
          <w:sz w:val="20"/>
          <w:szCs w:val="20"/>
          <w:shd w:val="clear" w:color="auto" w:fill="FFFFFF"/>
        </w:rPr>
        <w:br/>
      </w:r>
      <w:r w:rsidRPr="00660C09">
        <w:rPr>
          <w:rFonts w:ascii="Arial" w:hAnsi="Arial" w:cs="Arial"/>
          <w:b/>
          <w:bCs/>
          <w:color w:val="5C5C5C"/>
          <w:sz w:val="20"/>
          <w:szCs w:val="20"/>
          <w:shd w:val="clear" w:color="auto" w:fill="FFFFFF"/>
        </w:rPr>
        <w:br/>
      </w:r>
      <w:r w:rsidRPr="00660C09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>1</w:t>
      </w:r>
      <w:r w:rsidR="00895459" w:rsidRPr="00660C09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>3</w:t>
      </w:r>
      <w:r w:rsidRPr="00660C09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>-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Tous les participants doivent porter leur 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u w:val="single"/>
          <w:shd w:val="clear" w:color="auto" w:fill="FFFFFF"/>
        </w:rPr>
        <w:t xml:space="preserve">veste de flottaison </w:t>
      </w:r>
      <w:r w:rsidR="005539AE" w:rsidRPr="00660C09">
        <w:rPr>
          <w:rStyle w:val="lev"/>
          <w:rFonts w:ascii="Arial" w:hAnsi="Arial" w:cs="Arial"/>
          <w:b w:val="0"/>
          <w:color w:val="5C5C5C"/>
          <w:sz w:val="20"/>
          <w:szCs w:val="20"/>
          <w:u w:val="single"/>
          <w:shd w:val="clear" w:color="auto" w:fill="FFFFFF"/>
        </w:rPr>
        <w:t>visible</w:t>
      </w:r>
      <w:r w:rsidR="005539AE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l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orsque leur embarcation se déplace avec le moteur principal et le conducteur doit être attaché au cordon de l'interrupteur d'urgence (</w:t>
      </w:r>
      <w:proofErr w:type="spellStart"/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kill</w:t>
      </w:r>
      <w:proofErr w:type="spellEnd"/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</w:t>
      </w:r>
      <w:proofErr w:type="spellStart"/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switche</w:t>
      </w:r>
      <w:proofErr w:type="spellEnd"/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).</w:t>
      </w:r>
      <w:r w:rsidR="005539AE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À la deuxième occasion</w:t>
      </w:r>
      <w:r w:rsidR="00DB7960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, </w:t>
      </w:r>
      <w:r w:rsidR="00B342D9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soit après un premier avertissement, </w:t>
      </w:r>
      <w:r w:rsidR="005539AE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un</w:t>
      </w:r>
      <w:r w:rsidR="00DB7960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e équipe qui </w:t>
      </w:r>
      <w:r w:rsidR="00025ED7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est</w:t>
      </w:r>
      <w:r w:rsidR="005539AE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vu</w:t>
      </w:r>
      <w:r w:rsidR="00A045FD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e</w:t>
      </w:r>
      <w:r w:rsidR="005539AE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sans veste de sauvetage</w:t>
      </w:r>
      <w:r w:rsidR="00B342D9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durant la journée</w:t>
      </w:r>
      <w:r w:rsidR="005539AE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, </w:t>
      </w:r>
      <w:r w:rsidR="00B342D9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recevra  automatiquement </w:t>
      </w:r>
      <w:r w:rsidR="00B342D9" w:rsidRPr="00497814">
        <w:rPr>
          <w:rStyle w:val="lev"/>
          <w:rFonts w:ascii="Arial" w:hAnsi="Arial" w:cs="Arial"/>
          <w:b w:val="0"/>
          <w:color w:val="5C5C5C"/>
          <w:sz w:val="20"/>
          <w:szCs w:val="20"/>
          <w:u w:val="single"/>
          <w:shd w:val="clear" w:color="auto" w:fill="FFFFFF"/>
        </w:rPr>
        <w:t>une pénalité d’une livre</w:t>
      </w:r>
      <w:r w:rsidR="00B342D9" w:rsidRPr="00497814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</w:t>
      </w:r>
      <w:r w:rsidR="005539AE" w:rsidRPr="00497814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lors de la pesée</w:t>
      </w:r>
      <w:r w:rsidR="00025ED7" w:rsidRPr="00497814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officielle</w:t>
      </w:r>
      <w:r w:rsidR="005539AE" w:rsidRPr="00497814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.</w:t>
      </w:r>
      <w:r w:rsidR="00D82FAD" w:rsidRPr="00497814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</w:t>
      </w:r>
    </w:p>
    <w:p w:rsidR="00A46AFB" w:rsidRPr="00660C09" w:rsidRDefault="00DD5535" w:rsidP="005866B9">
      <w:pPr>
        <w:spacing w:after="0"/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</w:pPr>
      <w:r w:rsidRPr="00497814">
        <w:rPr>
          <w:rFonts w:ascii="Arial" w:hAnsi="Arial" w:cs="Arial"/>
          <w:b/>
          <w:bCs/>
          <w:color w:val="5C5C5C"/>
          <w:sz w:val="20"/>
          <w:szCs w:val="20"/>
          <w:shd w:val="clear" w:color="auto" w:fill="FFFFFF"/>
        </w:rPr>
        <w:br/>
      </w:r>
      <w:r w:rsidR="005119ED" w:rsidRPr="00660C09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>14</w:t>
      </w:r>
      <w:r w:rsidRPr="00660C09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>- </w:t>
      </w:r>
      <w:r w:rsidRPr="00351409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>Pour la protection de nos lacs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concernant les espèces envahissantes, </w:t>
      </w:r>
      <w:r w:rsidR="00C61560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il est souhaitable que vous</w:t>
      </w:r>
      <w:r w:rsidR="00A46AFB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lav</w:t>
      </w:r>
      <w:r w:rsidR="00A045FD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iez</w:t>
      </w:r>
      <w:r w:rsidR="00A46AFB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votre embarcation dans un des nombreux points de service gratuit le long de la </w:t>
      </w:r>
      <w:r w:rsidR="00A46AFB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lastRenderedPageBreak/>
        <w:t>route 105</w:t>
      </w:r>
      <w:r w:rsidR="00DE1186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, ou à l’un des deux endroits obligatoires pour le au lac Bue </w:t>
      </w:r>
      <w:proofErr w:type="spellStart"/>
      <w:r w:rsidR="00DE1186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Sea</w:t>
      </w:r>
      <w:proofErr w:type="spellEnd"/>
      <w:r w:rsidR="00DE1186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. Vous êtes </w:t>
      </w:r>
      <w:r w:rsidR="00C61560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aussi i</w:t>
      </w:r>
      <w:r w:rsidR="00DE1186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nvitez à </w:t>
      </w:r>
      <w:r w:rsidR="00A46AFB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c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onsulter Google : </w:t>
      </w:r>
      <w:r w:rsidRPr="00395635">
        <w:rPr>
          <w:rStyle w:val="lev"/>
          <w:rFonts w:ascii="Arial" w:hAnsi="Arial" w:cs="Arial"/>
          <w:b w:val="0"/>
          <w:color w:val="5C5C5C"/>
          <w:sz w:val="28"/>
          <w:szCs w:val="28"/>
          <w:u w:val="single"/>
          <w:shd w:val="clear" w:color="auto" w:fill="FFFFFF"/>
        </w:rPr>
        <w:t>Espèces exotique</w:t>
      </w:r>
      <w:r w:rsidR="002368CC" w:rsidRPr="00395635">
        <w:rPr>
          <w:rStyle w:val="lev"/>
          <w:rFonts w:ascii="Arial" w:hAnsi="Arial" w:cs="Arial"/>
          <w:b w:val="0"/>
          <w:color w:val="5C5C5C"/>
          <w:sz w:val="28"/>
          <w:szCs w:val="28"/>
          <w:u w:val="single"/>
          <w:shd w:val="clear" w:color="auto" w:fill="FFFFFF"/>
        </w:rPr>
        <w:t>s</w:t>
      </w:r>
      <w:r w:rsidRPr="00395635">
        <w:rPr>
          <w:rStyle w:val="lev"/>
          <w:rFonts w:ascii="Arial" w:hAnsi="Arial" w:cs="Arial"/>
          <w:b w:val="0"/>
          <w:color w:val="5C5C5C"/>
          <w:sz w:val="28"/>
          <w:szCs w:val="28"/>
          <w:shd w:val="clear" w:color="auto" w:fill="FFFFFF"/>
        </w:rPr>
        <w:t xml:space="preserve"> </w:t>
      </w:r>
      <w:r w:rsidRPr="00395635">
        <w:rPr>
          <w:rStyle w:val="lev"/>
          <w:rFonts w:ascii="Arial" w:hAnsi="Arial" w:cs="Arial"/>
          <w:b w:val="0"/>
          <w:color w:val="5C5C5C"/>
          <w:sz w:val="28"/>
          <w:szCs w:val="28"/>
          <w:u w:val="single"/>
          <w:shd w:val="clear" w:color="auto" w:fill="FFFFFF"/>
        </w:rPr>
        <w:t>envahissantes</w:t>
      </w:r>
      <w:r w:rsidR="00A46AFB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.</w:t>
      </w:r>
    </w:p>
    <w:p w:rsidR="005866B9" w:rsidRPr="00660C09" w:rsidRDefault="00DD5535" w:rsidP="005866B9">
      <w:pPr>
        <w:spacing w:after="0"/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</w:pPr>
      <w:r w:rsidRPr="00660C09">
        <w:rPr>
          <w:rFonts w:ascii="Arial" w:hAnsi="Arial" w:cs="Arial"/>
          <w:b/>
          <w:bCs/>
          <w:color w:val="5C5C5C"/>
          <w:sz w:val="20"/>
          <w:szCs w:val="20"/>
          <w:shd w:val="clear" w:color="auto" w:fill="FFFFFF"/>
        </w:rPr>
        <w:br/>
      </w:r>
      <w:r w:rsidR="005119ED" w:rsidRPr="00660C09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>15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- Toutes les équipes doivent se rapporter à la fin de l’étape, </w:t>
      </w:r>
      <w:r w:rsidR="00F57A26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même celles qui n’ont aucune prise. C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eci pour une question de sécurité.</w:t>
      </w:r>
      <w:r w:rsidRPr="00660C09">
        <w:rPr>
          <w:rFonts w:ascii="Arial" w:hAnsi="Arial" w:cs="Arial"/>
          <w:b/>
          <w:bCs/>
          <w:color w:val="5C5C5C"/>
          <w:sz w:val="20"/>
          <w:szCs w:val="20"/>
          <w:shd w:val="clear" w:color="auto" w:fill="FFFFFF"/>
        </w:rPr>
        <w:br/>
      </w:r>
    </w:p>
    <w:p w:rsidR="00DB4C22" w:rsidRPr="00660C09" w:rsidRDefault="00415936" w:rsidP="005866B9">
      <w:pPr>
        <w:spacing w:after="0"/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</w:pPr>
      <w:r w:rsidRPr="00660C09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>1</w:t>
      </w:r>
      <w:r w:rsidR="00895459" w:rsidRPr="00660C09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>6</w:t>
      </w:r>
      <w:r w:rsidR="00DD5535" w:rsidRPr="00660C09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>-</w:t>
      </w:r>
      <w:r w:rsidR="00DD5535" w:rsidRPr="00660C09">
        <w:rPr>
          <w:rStyle w:val="apple-converted-space"/>
          <w:rFonts w:ascii="Arial" w:hAnsi="Arial" w:cs="Arial"/>
          <w:b/>
          <w:bCs/>
          <w:color w:val="5C5C5C"/>
          <w:sz w:val="20"/>
          <w:szCs w:val="20"/>
          <w:shd w:val="clear" w:color="auto" w:fill="FFFFFF"/>
        </w:rPr>
        <w:t> </w:t>
      </w:r>
      <w:r w:rsidR="00DD5535" w:rsidRPr="00660C09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>La remise des bourses </w:t>
      </w:r>
      <w:r w:rsidR="00DD5535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et des prix de participation se fait immédiatement à la station d’enregistrement près du débarcadère à la fin de la pesée officielle de toutes les équipes, soit vers 17h00.</w:t>
      </w:r>
      <w:r w:rsidR="001D00BB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</w:t>
      </w:r>
      <w:r w:rsidR="00083F38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 </w:t>
      </w:r>
      <w:r w:rsidR="001D00BB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95% du montant </w:t>
      </w:r>
      <w:r w:rsidR="00DD5535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total des inscri</w:t>
      </w:r>
      <w:r w:rsidR="000A2AC0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ptions de la journée est remis</w:t>
      </w:r>
      <w:r w:rsidR="00DD5535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en bourses. Les</w:t>
      </w:r>
      <w:r w:rsidR="001D00BB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six</w:t>
      </w:r>
      <w:r w:rsidR="00E00A2F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</w:t>
      </w:r>
      <w:r w:rsidR="00DD5535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premières positions sont payantes</w:t>
      </w:r>
      <w:r w:rsidR="00E00A2F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, soit 50% pour l</w:t>
      </w:r>
      <w:r w:rsidR="00DD5535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a première, </w:t>
      </w:r>
      <w:r w:rsidR="00E00A2F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25% </w:t>
      </w:r>
      <w:r w:rsidR="00DD5535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la deuxième, </w:t>
      </w:r>
      <w:r w:rsidR="00E00A2F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15% </w:t>
      </w:r>
      <w:r w:rsidR="00DD5535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la troisième</w:t>
      </w:r>
      <w:r w:rsidR="00536C45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et</w:t>
      </w:r>
      <w:r w:rsidR="00E00A2F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5% pour </w:t>
      </w:r>
      <w:r w:rsidR="00DD5535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la quatrième</w:t>
      </w:r>
      <w:r w:rsidR="00E12F1C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.</w:t>
      </w:r>
      <w:r w:rsidR="00DB4C22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Les</w:t>
      </w:r>
      <w:r w:rsidR="00E00A2F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</w:t>
      </w:r>
      <w:r w:rsidR="001D4950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cinquième et sixième </w:t>
      </w:r>
      <w:r w:rsidR="00DB4C22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positions </w:t>
      </w:r>
      <w:r w:rsidR="00DD5535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recevr</w:t>
      </w:r>
      <w:r w:rsidR="00837714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ont  </w:t>
      </w:r>
      <w:r w:rsidR="00A31A9F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ch</w:t>
      </w:r>
      <w:r w:rsidR="00837714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acune </w:t>
      </w:r>
      <w:r w:rsidR="00A31A9F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un</w:t>
      </w:r>
      <w:r w:rsidR="000A2AC0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certificat cadeau</w:t>
      </w:r>
      <w:r w:rsidR="00A31A9F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du montant de l’inscription</w:t>
      </w:r>
      <w:r w:rsidR="00837714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.</w:t>
      </w:r>
      <w:r w:rsidR="00E12F1C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(L’administration </w:t>
      </w:r>
      <w:r w:rsidR="000A2AC0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s</w:t>
      </w:r>
      <w:r w:rsidR="00A93B8E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e </w:t>
      </w:r>
      <w:r w:rsidR="00E12F1C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garde 5% </w:t>
      </w:r>
      <w:r w:rsidR="00A93B8E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pour le fonctionnement</w:t>
      </w:r>
      <w:r w:rsidR="00536C45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du circuit</w:t>
      </w:r>
      <w:r w:rsidR="00A93B8E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)</w:t>
      </w:r>
    </w:p>
    <w:p w:rsidR="004875BC" w:rsidRPr="00660C09" w:rsidRDefault="004875BC" w:rsidP="005866B9">
      <w:pPr>
        <w:spacing w:after="0"/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</w:pPr>
    </w:p>
    <w:p w:rsidR="004875BC" w:rsidRPr="00660C09" w:rsidRDefault="005119ED" w:rsidP="005866B9">
      <w:pPr>
        <w:spacing w:after="0"/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</w:pPr>
      <w:r w:rsidRPr="00660C09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>17</w:t>
      </w:r>
      <w:r w:rsidR="00DD5535" w:rsidRPr="00660C09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 xml:space="preserve">- </w:t>
      </w:r>
      <w:r w:rsidR="00DD5535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S’il y a une égalité, l’argent de la position suivante sera partagé entre le</w:t>
      </w:r>
      <w:r w:rsidR="004875BC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s équipes qui ont un poids éga</w:t>
      </w:r>
      <w:r w:rsidR="00240D0A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l.</w:t>
      </w:r>
    </w:p>
    <w:p w:rsidR="004875BC" w:rsidRPr="00660C09" w:rsidRDefault="004875BC" w:rsidP="005866B9">
      <w:pPr>
        <w:spacing w:after="0"/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</w:pPr>
    </w:p>
    <w:p w:rsidR="00B05C59" w:rsidRPr="00A0344E" w:rsidRDefault="004875BC" w:rsidP="005866B9">
      <w:pPr>
        <w:spacing w:after="0"/>
        <w:rPr>
          <w:rStyle w:val="lev"/>
          <w:rFonts w:ascii="Arial" w:hAnsi="Arial" w:cs="Arial"/>
          <w:color w:val="FF0000"/>
          <w:sz w:val="40"/>
          <w:szCs w:val="40"/>
          <w:shd w:val="clear" w:color="auto" w:fill="FFFFFF"/>
        </w:rPr>
      </w:pPr>
      <w:r w:rsidRPr="00660C09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 xml:space="preserve">18 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La </w:t>
      </w:r>
      <w:r w:rsidRPr="00746346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>plus grosse prise</w:t>
      </w:r>
      <w:r w:rsidR="00A36E43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 xml:space="preserve"> (une et deux)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de la journée </w:t>
      </w:r>
      <w:r w:rsidRPr="00746346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>(</w:t>
      </w:r>
      <w:r w:rsidR="00746346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>LUNKER</w:t>
      </w:r>
      <w:r w:rsidRPr="00746346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 xml:space="preserve">) 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est optionnelle. Pour être éligible, le </w:t>
      </w:r>
      <w:proofErr w:type="spellStart"/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lunker</w:t>
      </w:r>
      <w:proofErr w:type="spellEnd"/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doit être bien vivant, c’est-à-dire se tenir seul</w:t>
      </w:r>
      <w:r w:rsidR="00D67D51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(30 sec) 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en position de nage</w:t>
      </w:r>
      <w:r w:rsidR="00746346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. Seulement un choix par équipe.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L</w:t>
      </w:r>
      <w:r w:rsidR="00A36E43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e plus gros poisson remportera 75% et le deuxième plus gros 25% des inscriptions.</w:t>
      </w:r>
      <w:r w:rsidRPr="00660C09">
        <w:rPr>
          <w:rFonts w:ascii="Arial" w:hAnsi="Arial" w:cs="Arial"/>
          <w:b/>
          <w:bCs/>
          <w:color w:val="5C5C5C"/>
          <w:sz w:val="20"/>
          <w:szCs w:val="20"/>
          <w:shd w:val="clear" w:color="auto" w:fill="FFFFFF"/>
        </w:rPr>
        <w:br/>
      </w:r>
      <w:r w:rsidRPr="00660C09">
        <w:rPr>
          <w:rFonts w:ascii="Arial" w:hAnsi="Arial" w:cs="Arial"/>
          <w:b/>
          <w:bCs/>
          <w:color w:val="5C5C5C"/>
          <w:sz w:val="20"/>
          <w:szCs w:val="20"/>
          <w:shd w:val="clear" w:color="auto" w:fill="FFFFFF"/>
        </w:rPr>
        <w:br/>
      </w:r>
      <w:r w:rsidR="00746346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>19</w:t>
      </w:r>
      <w:r w:rsidR="00DD5535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- Une équipe si elle le désire, peut s’inscrire</w:t>
      </w:r>
      <w:r w:rsidR="00107DEB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au nombre d’étape de son choix (voir art 27).</w:t>
      </w:r>
      <w:r w:rsidR="00DD5535" w:rsidRPr="00660C09">
        <w:rPr>
          <w:rFonts w:ascii="Arial" w:hAnsi="Arial" w:cs="Arial"/>
          <w:b/>
          <w:bCs/>
          <w:color w:val="5C5C5C"/>
          <w:sz w:val="20"/>
          <w:szCs w:val="20"/>
          <w:shd w:val="clear" w:color="auto" w:fill="FFFFFF"/>
        </w:rPr>
        <w:br/>
      </w:r>
      <w:r w:rsidR="00DD5535" w:rsidRPr="00660C09">
        <w:rPr>
          <w:rFonts w:ascii="Arial" w:hAnsi="Arial" w:cs="Arial"/>
          <w:b/>
          <w:bCs/>
          <w:color w:val="5C5C5C"/>
          <w:sz w:val="20"/>
          <w:szCs w:val="20"/>
          <w:shd w:val="clear" w:color="auto" w:fill="FFFFFF"/>
        </w:rPr>
        <w:br/>
      </w:r>
      <w:r w:rsidR="00DD5535" w:rsidRPr="00A0344E">
        <w:rPr>
          <w:rStyle w:val="lev"/>
          <w:rFonts w:ascii="Arial" w:hAnsi="Arial" w:cs="Arial"/>
          <w:color w:val="FF0000"/>
          <w:sz w:val="40"/>
          <w:szCs w:val="40"/>
          <w:u w:val="single"/>
          <w:shd w:val="clear" w:color="auto" w:fill="FFFFFF"/>
        </w:rPr>
        <w:t>Championnat</w:t>
      </w:r>
      <w:r w:rsidR="00DD5535" w:rsidRPr="00A0344E">
        <w:rPr>
          <w:rStyle w:val="lev"/>
          <w:rFonts w:ascii="Arial" w:hAnsi="Arial" w:cs="Arial"/>
          <w:color w:val="FF0000"/>
          <w:sz w:val="40"/>
          <w:szCs w:val="40"/>
          <w:shd w:val="clear" w:color="auto" w:fill="FFFFFF"/>
        </w:rPr>
        <w:t> </w:t>
      </w:r>
    </w:p>
    <w:p w:rsidR="00A70EAC" w:rsidRDefault="00DD5535" w:rsidP="005866B9">
      <w:pPr>
        <w:spacing w:after="0"/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</w:pPr>
      <w:r w:rsidRPr="00A0344E">
        <w:rPr>
          <w:rFonts w:ascii="Arial" w:hAnsi="Arial" w:cs="Arial"/>
          <w:b/>
          <w:bCs/>
          <w:color w:val="FF0000"/>
          <w:sz w:val="40"/>
          <w:szCs w:val="40"/>
          <w:shd w:val="clear" w:color="auto" w:fill="FFFFFF"/>
        </w:rPr>
        <w:br/>
      </w:r>
      <w:r w:rsidR="00746346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>20</w:t>
      </w:r>
      <w:r w:rsidRPr="00660C09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>- 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u w:val="single"/>
          <w:shd w:val="clear" w:color="auto" w:fill="FFFFFF"/>
        </w:rPr>
        <w:t>Le championnat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comprend les </w:t>
      </w:r>
      <w:r w:rsidR="00CD3C54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trois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premières étapes</w:t>
      </w:r>
      <w:r w:rsidR="000D75D9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seulement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. Puisque ce circuit est multi espèce</w:t>
      </w:r>
      <w:r w:rsidR="000A2AC0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s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, pour être éligible au championnat, </w:t>
      </w:r>
      <w:r w:rsidRPr="00395635">
        <w:rPr>
          <w:rStyle w:val="lev"/>
          <w:rFonts w:ascii="Arial" w:hAnsi="Arial" w:cs="Arial"/>
          <w:b w:val="0"/>
          <w:color w:val="5C5C5C"/>
          <w:sz w:val="20"/>
          <w:szCs w:val="20"/>
          <w:u w:val="single"/>
          <w:shd w:val="clear" w:color="auto" w:fill="FFFFFF"/>
        </w:rPr>
        <w:t>une équipe doit obligatoirement avoir participé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(être présente) </w:t>
      </w:r>
      <w:r w:rsidR="00CD3C54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aux 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trois </w:t>
      </w:r>
      <w:r w:rsidR="00CD3C54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premières 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étapes qui ont touché aux trois espèces différentes, soit le touladi, </w:t>
      </w:r>
      <w:r w:rsidR="00FB7C88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le doré </w:t>
      </w:r>
      <w:r w:rsidR="00FB7C88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et 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l'achigan</w:t>
      </w:r>
      <w:r w:rsidR="00882C61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. L’inscription est de </w:t>
      </w:r>
      <w:r w:rsidR="00FB7C88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>13</w:t>
      </w:r>
      <w:r w:rsidR="00882C61" w:rsidRPr="00660C09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>0.$ par étape</w:t>
      </w:r>
      <w:r w:rsidR="00882C61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.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   </w:t>
      </w:r>
      <w:r w:rsidRPr="00660C09">
        <w:rPr>
          <w:rFonts w:ascii="Arial" w:hAnsi="Arial" w:cs="Arial"/>
          <w:b/>
          <w:bCs/>
          <w:color w:val="5C5C5C"/>
          <w:sz w:val="20"/>
          <w:szCs w:val="20"/>
          <w:shd w:val="clear" w:color="auto" w:fill="FFFFFF"/>
        </w:rPr>
        <w:br/>
      </w:r>
      <w:r w:rsidRPr="00660C09">
        <w:rPr>
          <w:rFonts w:ascii="Arial" w:hAnsi="Arial" w:cs="Arial"/>
          <w:b/>
          <w:bCs/>
          <w:color w:val="5C5C5C"/>
          <w:sz w:val="20"/>
          <w:szCs w:val="20"/>
          <w:shd w:val="clear" w:color="auto" w:fill="FFFFFF"/>
        </w:rPr>
        <w:br/>
      </w:r>
      <w:r w:rsidR="00746346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>21-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 Le total des points obtenus lors des </w:t>
      </w:r>
      <w:r w:rsidR="00273FF1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trois 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premières étapes déterminera le gagnant du circuit Pro pêche Vallée de</w:t>
      </w:r>
      <w:r w:rsidR="00002EE8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la Gatineau 20</w:t>
      </w:r>
      <w:r w:rsidR="0030069A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21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. </w:t>
      </w:r>
      <w:r w:rsidR="008E2765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La première position obtiendra 1</w:t>
      </w:r>
      <w:r w:rsidR="00A70EAC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1 points, la 2</w:t>
      </w:r>
      <w:r w:rsidR="00A70EAC" w:rsidRPr="002C4C4D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  <w:vertAlign w:val="superscript"/>
        </w:rPr>
        <w:t>e</w:t>
      </w:r>
      <w:r w:rsidR="002C4C4D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</w:t>
      </w:r>
      <w:r w:rsidR="00A70EAC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 9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points, 3</w:t>
      </w:r>
      <w:r w:rsidR="002C4C4D" w:rsidRPr="002C4C4D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  <w:vertAlign w:val="superscript"/>
        </w:rPr>
        <w:t>e</w:t>
      </w:r>
      <w:r w:rsidR="002C4C4D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8 points, 4</w:t>
      </w:r>
      <w:r w:rsidR="002C4C4D" w:rsidRPr="002C4C4D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  <w:vertAlign w:val="superscript"/>
        </w:rPr>
        <w:t>e</w:t>
      </w:r>
      <w:r w:rsidR="002C4C4D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7 points, 5</w:t>
      </w:r>
      <w:r w:rsidR="002C4C4D" w:rsidRPr="002C4C4D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  <w:vertAlign w:val="superscript"/>
        </w:rPr>
        <w:t>e</w:t>
      </w:r>
      <w:r w:rsidR="002C4C4D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 6 points, 6</w:t>
      </w:r>
      <w:r w:rsidR="002C4C4D" w:rsidRPr="002C4C4D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  <w:vertAlign w:val="superscript"/>
        </w:rPr>
        <w:t>e</w:t>
      </w:r>
      <w:r w:rsidR="002C4C4D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 5 points, 7</w:t>
      </w:r>
      <w:r w:rsidR="002C4C4D" w:rsidRPr="002C4C4D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  <w:vertAlign w:val="superscript"/>
        </w:rPr>
        <w:t>e</w:t>
      </w:r>
      <w:r w:rsidR="002C4C4D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  4 points, 8</w:t>
      </w:r>
      <w:r w:rsidR="002C4C4D" w:rsidRPr="002C4C4D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  <w:vertAlign w:val="superscript"/>
        </w:rPr>
        <w:t>e</w:t>
      </w:r>
      <w:r w:rsidR="002C4C4D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3 points, 9</w:t>
      </w:r>
      <w:r w:rsidR="002C4C4D" w:rsidRPr="002C4C4D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  <w:vertAlign w:val="superscript"/>
        </w:rPr>
        <w:t>e</w:t>
      </w:r>
      <w:r w:rsidR="002C4C4D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  2 points et la 10</w:t>
      </w:r>
      <w:r w:rsidR="002C4C4D" w:rsidRPr="002C4C4D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  <w:vertAlign w:val="superscript"/>
        </w:rPr>
        <w:t>e</w:t>
      </w:r>
      <w:r w:rsidR="002C4C4D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1 point.</w:t>
      </w:r>
      <w:r w:rsidR="00A70EAC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</w:t>
      </w:r>
    </w:p>
    <w:p w:rsidR="004201C7" w:rsidRPr="00660C09" w:rsidRDefault="00A70EAC" w:rsidP="005866B9">
      <w:pPr>
        <w:spacing w:after="0"/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</w:pPr>
      <w:r w:rsidRPr="00A0344E">
        <w:rPr>
          <w:rStyle w:val="lev"/>
          <w:rFonts w:ascii="Arial" w:hAnsi="Arial" w:cs="Arial"/>
          <w:b w:val="0"/>
          <w:color w:val="FF0000"/>
          <w:sz w:val="20"/>
          <w:szCs w:val="20"/>
          <w:shd w:val="clear" w:color="auto" w:fill="FFFFFF"/>
        </w:rPr>
        <w:t>*</w:t>
      </w:r>
      <w:r w:rsidR="00A0344E">
        <w:rPr>
          <w:rStyle w:val="lev"/>
          <w:rFonts w:ascii="Arial" w:hAnsi="Arial" w:cs="Arial"/>
          <w:b w:val="0"/>
          <w:color w:val="FF0000"/>
          <w:sz w:val="20"/>
          <w:szCs w:val="20"/>
          <w:shd w:val="clear" w:color="auto" w:fill="FFFFFF"/>
        </w:rPr>
        <w:t>**</w:t>
      </w:r>
      <w:r w:rsidRPr="00A0344E">
        <w:rPr>
          <w:rStyle w:val="lev"/>
          <w:rFonts w:ascii="Arial" w:hAnsi="Arial" w:cs="Arial"/>
          <w:b w:val="0"/>
          <w:color w:val="FF0000"/>
          <w:sz w:val="20"/>
          <w:szCs w:val="20"/>
          <w:u w:val="single"/>
          <w:shd w:val="clear" w:color="auto" w:fill="FFFFFF"/>
        </w:rPr>
        <w:t>D</w:t>
      </w:r>
      <w:r w:rsidRPr="002C4C4D">
        <w:rPr>
          <w:rStyle w:val="lev"/>
          <w:rFonts w:ascii="Arial" w:hAnsi="Arial" w:cs="Arial"/>
          <w:b w:val="0"/>
          <w:color w:val="FF0000"/>
          <w:sz w:val="20"/>
          <w:szCs w:val="20"/>
          <w:u w:val="single"/>
          <w:shd w:val="clear" w:color="auto" w:fill="FFFFFF"/>
        </w:rPr>
        <w:t xml:space="preserve">eux points </w:t>
      </w:r>
      <w:r w:rsidR="002C4C4D">
        <w:rPr>
          <w:rStyle w:val="lev"/>
          <w:rFonts w:ascii="Arial" w:hAnsi="Arial" w:cs="Arial"/>
          <w:b w:val="0"/>
          <w:color w:val="FF0000"/>
          <w:sz w:val="20"/>
          <w:szCs w:val="20"/>
          <w:u w:val="single"/>
          <w:shd w:val="clear" w:color="auto" w:fill="FFFFFF"/>
        </w:rPr>
        <w:t>supplémentaires</w:t>
      </w:r>
      <w:r w:rsidRPr="002C4C4D">
        <w:rPr>
          <w:rStyle w:val="lev"/>
          <w:rFonts w:ascii="Arial" w:hAnsi="Arial" w:cs="Arial"/>
          <w:b w:val="0"/>
          <w:color w:val="FF0000"/>
          <w:sz w:val="20"/>
          <w:szCs w:val="20"/>
          <w:shd w:val="clear" w:color="auto" w:fill="FFFFFF"/>
        </w:rPr>
        <w:t xml:space="preserve"> </w:t>
      </w:r>
      <w:r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seront ajoutés aux équipes qui finissent dans deux étapes parmi les dix premières positions et de </w:t>
      </w:r>
      <w:r w:rsidRPr="002C4C4D">
        <w:rPr>
          <w:rStyle w:val="lev"/>
          <w:rFonts w:ascii="Arial" w:hAnsi="Arial" w:cs="Arial"/>
          <w:b w:val="0"/>
          <w:color w:val="FF0000"/>
          <w:sz w:val="20"/>
          <w:szCs w:val="20"/>
          <w:u w:val="single"/>
          <w:shd w:val="clear" w:color="auto" w:fill="FFFFFF"/>
        </w:rPr>
        <w:t xml:space="preserve">trois </w:t>
      </w:r>
      <w:r w:rsidRPr="00A0344E">
        <w:rPr>
          <w:rStyle w:val="lev"/>
          <w:rFonts w:ascii="Arial" w:hAnsi="Arial" w:cs="Arial"/>
          <w:b w:val="0"/>
          <w:color w:val="FF0000"/>
          <w:sz w:val="20"/>
          <w:szCs w:val="20"/>
          <w:u w:val="single"/>
          <w:shd w:val="clear" w:color="auto" w:fill="FFFFFF"/>
        </w:rPr>
        <w:t xml:space="preserve">autres points </w:t>
      </w:r>
      <w:r w:rsidR="000A2AC0">
        <w:rPr>
          <w:rStyle w:val="lev"/>
          <w:rFonts w:ascii="Arial" w:hAnsi="Arial" w:cs="Arial"/>
          <w:b w:val="0"/>
          <w:color w:val="FF0000"/>
          <w:sz w:val="20"/>
          <w:szCs w:val="20"/>
          <w:u w:val="single"/>
          <w:shd w:val="clear" w:color="auto" w:fill="FFFFFF"/>
        </w:rPr>
        <w:t>additionnel</w:t>
      </w:r>
      <w:r w:rsidR="00A0344E" w:rsidRPr="00A0344E">
        <w:rPr>
          <w:rStyle w:val="lev"/>
          <w:rFonts w:ascii="Arial" w:hAnsi="Arial" w:cs="Arial"/>
          <w:b w:val="0"/>
          <w:color w:val="FF0000"/>
          <w:sz w:val="20"/>
          <w:szCs w:val="20"/>
          <w:u w:val="single"/>
          <w:shd w:val="clear" w:color="auto" w:fill="FFFFFF"/>
        </w:rPr>
        <w:t>s</w:t>
      </w:r>
      <w:r w:rsidR="00A0344E">
        <w:rPr>
          <w:rStyle w:val="lev"/>
          <w:rFonts w:ascii="Arial" w:hAnsi="Arial" w:cs="Arial"/>
          <w:b w:val="0"/>
          <w:color w:val="FF0000"/>
          <w:sz w:val="20"/>
          <w:szCs w:val="20"/>
          <w:shd w:val="clear" w:color="auto" w:fill="FFFFFF"/>
        </w:rPr>
        <w:t xml:space="preserve"> </w:t>
      </w:r>
      <w:r w:rsidR="00A0344E" w:rsidRPr="00A0344E">
        <w:rPr>
          <w:rStyle w:val="lev"/>
          <w:rFonts w:ascii="Arial" w:hAnsi="Arial" w:cs="Arial"/>
          <w:b w:val="0"/>
          <w:sz w:val="20"/>
          <w:szCs w:val="20"/>
          <w:shd w:val="clear" w:color="auto" w:fill="FFFFFF"/>
        </w:rPr>
        <w:t xml:space="preserve">si </w:t>
      </w:r>
      <w:r w:rsidR="002C4C4D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celles-ci terminent dans </w:t>
      </w:r>
      <w:r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les trois étapes, pour un total maximum de 5 points d’extra. </w:t>
      </w:r>
      <w:r w:rsidR="00DD5535" w:rsidRPr="00660C09">
        <w:rPr>
          <w:rFonts w:ascii="Arial" w:hAnsi="Arial" w:cs="Arial"/>
          <w:b/>
          <w:bCs/>
          <w:color w:val="5C5C5C"/>
          <w:sz w:val="20"/>
          <w:szCs w:val="20"/>
          <w:shd w:val="clear" w:color="auto" w:fill="FFFFFF"/>
        </w:rPr>
        <w:br/>
      </w:r>
      <w:r w:rsidR="00DD5535" w:rsidRPr="00660C09">
        <w:rPr>
          <w:rFonts w:ascii="Arial" w:hAnsi="Arial" w:cs="Arial"/>
          <w:b/>
          <w:bCs/>
          <w:color w:val="5C5C5C"/>
          <w:sz w:val="20"/>
          <w:szCs w:val="20"/>
          <w:shd w:val="clear" w:color="auto" w:fill="FFFFFF"/>
        </w:rPr>
        <w:br/>
      </w:r>
      <w:r w:rsidR="00746346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>22</w:t>
      </w:r>
      <w:r w:rsidR="00DD5535" w:rsidRPr="00660C09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>-</w:t>
      </w:r>
      <w:r w:rsidR="00DD5535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 S’il y égalité à une position lors d’une étape, ces équipes obtiendront le même pointage.</w:t>
      </w:r>
      <w:r w:rsidR="000D75D9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Ex : Deux équipes en 7</w:t>
      </w:r>
      <w:r w:rsidR="000D75D9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  <w:vertAlign w:val="superscript"/>
        </w:rPr>
        <w:t>ième</w:t>
      </w:r>
      <w:r w:rsidR="000D75D9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place</w:t>
      </w:r>
      <w:r w:rsidR="00895459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,</w:t>
      </w:r>
      <w:r w:rsidR="000D75D9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elles obtiennent chacune 4 points et la </w:t>
      </w:r>
      <w:r w:rsidR="00334401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suivante sera en </w:t>
      </w:r>
      <w:r w:rsidR="00A74E6C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9</w:t>
      </w:r>
      <w:r w:rsidR="00A74E6C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  <w:vertAlign w:val="superscript"/>
        </w:rPr>
        <w:t>ième</w:t>
      </w:r>
      <w:r w:rsidR="00A74E6C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</w:t>
      </w:r>
      <w:r w:rsidR="00334401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place avec 2</w:t>
      </w:r>
      <w:r w:rsidR="000D75D9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points</w:t>
      </w:r>
    </w:p>
    <w:p w:rsidR="00355DE8" w:rsidRPr="00660C09" w:rsidRDefault="004201C7" w:rsidP="005866B9">
      <w:pPr>
        <w:spacing w:after="0"/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</w:pP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* Pour les bourses, ce référer à l’art.17)</w:t>
      </w:r>
      <w:r w:rsidR="00DD5535" w:rsidRPr="00660C09">
        <w:rPr>
          <w:rFonts w:ascii="Arial" w:hAnsi="Arial" w:cs="Arial"/>
          <w:b/>
          <w:bCs/>
          <w:color w:val="5C5C5C"/>
          <w:sz w:val="20"/>
          <w:szCs w:val="20"/>
          <w:shd w:val="clear" w:color="auto" w:fill="FFFFFF"/>
        </w:rPr>
        <w:br/>
      </w:r>
      <w:r w:rsidR="00DD5535" w:rsidRPr="00660C09">
        <w:rPr>
          <w:rFonts w:ascii="Arial" w:hAnsi="Arial" w:cs="Arial"/>
          <w:b/>
          <w:bCs/>
          <w:color w:val="5C5C5C"/>
          <w:sz w:val="20"/>
          <w:szCs w:val="20"/>
          <w:shd w:val="clear" w:color="auto" w:fill="FFFFFF"/>
        </w:rPr>
        <w:br/>
      </w:r>
      <w:r w:rsidR="00DD5535" w:rsidRPr="00660C09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>2</w:t>
      </w:r>
      <w:r w:rsidR="00746346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>3</w:t>
      </w:r>
      <w:r w:rsidR="00DD5535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- Une équipe peut avoir recours à un substitut qu'une seul</w:t>
      </w:r>
      <w:r w:rsidR="00344395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e</w:t>
      </w:r>
      <w:r w:rsidR="00DD5535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fois lors des </w:t>
      </w:r>
      <w:r w:rsidR="00951E47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trois</w:t>
      </w:r>
      <w:r w:rsidR="00DD5535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premières étapes. </w:t>
      </w:r>
    </w:p>
    <w:p w:rsidR="00003390" w:rsidRPr="00660C09" w:rsidRDefault="00003390" w:rsidP="005866B9">
      <w:pPr>
        <w:spacing w:after="0"/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</w:pPr>
    </w:p>
    <w:p w:rsidR="00937C0F" w:rsidRPr="00660C09" w:rsidRDefault="00746346" w:rsidP="005866B9">
      <w:pPr>
        <w:spacing w:after="0"/>
        <w:rPr>
          <w:rStyle w:val="lev"/>
          <w:rFonts w:ascii="Arial" w:hAnsi="Arial" w:cs="Arial"/>
          <w:color w:val="DA4444"/>
          <w:sz w:val="20"/>
          <w:szCs w:val="20"/>
          <w:u w:val="single"/>
          <w:shd w:val="clear" w:color="auto" w:fill="FFFFFF"/>
        </w:rPr>
      </w:pPr>
      <w:r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>24</w:t>
      </w:r>
      <w:r w:rsidR="00DD5535" w:rsidRPr="00660C09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>- </w:t>
      </w:r>
      <w:r w:rsidR="00DD5535" w:rsidRPr="00660C09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>Toute décision de la part d’un officiel est final</w:t>
      </w:r>
      <w:r w:rsidR="002368CC" w:rsidRPr="00660C09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>e</w:t>
      </w:r>
      <w:r w:rsidR="00DD5535" w:rsidRPr="00660C09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 xml:space="preserve"> et sans appel.</w:t>
      </w:r>
    </w:p>
    <w:p w:rsidR="009B24E1" w:rsidRDefault="009B24E1" w:rsidP="005866B9">
      <w:pPr>
        <w:spacing w:after="0"/>
        <w:rPr>
          <w:rStyle w:val="lev"/>
          <w:rFonts w:ascii="Arial" w:hAnsi="Arial" w:cs="Arial"/>
          <w:color w:val="C23B3B"/>
          <w:sz w:val="20"/>
          <w:szCs w:val="20"/>
          <w:shd w:val="clear" w:color="auto" w:fill="FFFFFF"/>
        </w:rPr>
      </w:pPr>
    </w:p>
    <w:p w:rsidR="0012778A" w:rsidRPr="00660C09" w:rsidRDefault="007E33AE" w:rsidP="005866B9">
      <w:pPr>
        <w:spacing w:after="0"/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</w:pPr>
      <w:r w:rsidRPr="0092202E">
        <w:rPr>
          <w:rStyle w:val="lev"/>
          <w:rFonts w:ascii="Arial" w:hAnsi="Arial" w:cs="Arial"/>
          <w:color w:val="FF0000"/>
          <w:sz w:val="40"/>
          <w:szCs w:val="40"/>
          <w:shd w:val="clear" w:color="auto" w:fill="FFFFFF"/>
        </w:rPr>
        <w:t>Étapes</w:t>
      </w:r>
      <w:r w:rsidR="00DD5535" w:rsidRPr="0092202E">
        <w:rPr>
          <w:rStyle w:val="lev"/>
          <w:rFonts w:ascii="Arial" w:hAnsi="Arial" w:cs="Arial"/>
          <w:color w:val="FF0000"/>
          <w:sz w:val="40"/>
          <w:szCs w:val="40"/>
          <w:shd w:val="clear" w:color="auto" w:fill="FFFFFF"/>
        </w:rPr>
        <w:t>:</w:t>
      </w:r>
      <w:r w:rsidR="00DD5535" w:rsidRPr="0092202E">
        <w:rPr>
          <w:rFonts w:ascii="Arial" w:hAnsi="Arial" w:cs="Arial"/>
          <w:b/>
          <w:bCs/>
          <w:color w:val="5C5C5C"/>
          <w:sz w:val="20"/>
          <w:szCs w:val="20"/>
          <w:shd w:val="clear" w:color="auto" w:fill="FFFFFF"/>
        </w:rPr>
        <w:br/>
      </w:r>
      <w:r w:rsidR="00DD5535" w:rsidRPr="00660C09">
        <w:rPr>
          <w:rFonts w:ascii="Arial" w:hAnsi="Arial" w:cs="Arial"/>
          <w:b/>
          <w:bCs/>
          <w:color w:val="5C5C5C"/>
          <w:sz w:val="20"/>
          <w:szCs w:val="20"/>
          <w:shd w:val="clear" w:color="auto" w:fill="FFFFFF"/>
        </w:rPr>
        <w:br/>
      </w:r>
      <w:r w:rsidR="00746346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>25</w:t>
      </w:r>
      <w:r w:rsidR="00DD5535" w:rsidRPr="00660C09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>- </w:t>
      </w:r>
      <w:r w:rsidR="00DD5535" w:rsidRPr="00660C09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>Première étape </w:t>
      </w:r>
      <w:r w:rsidR="00827C68" w:rsidRPr="00660C09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>–</w:t>
      </w:r>
      <w:r w:rsidR="00DD5535" w:rsidRPr="00660C09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 xml:space="preserve"> </w:t>
      </w:r>
      <w:r w:rsidR="00827C68" w:rsidRPr="00660C09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>1</w:t>
      </w:r>
      <w:r w:rsidR="0030069A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>5</w:t>
      </w:r>
      <w:r w:rsidR="00827C68" w:rsidRPr="00660C09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 xml:space="preserve"> mai : </w:t>
      </w:r>
      <w:r w:rsidR="00DD5535" w:rsidRPr="00660C09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 xml:space="preserve">Touladi au lac </w:t>
      </w:r>
      <w:r w:rsidR="002A3CC9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>Trent</w:t>
      </w:r>
      <w:r w:rsidR="00FC32AE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>e</w:t>
      </w:r>
      <w:r w:rsidR="002A3CC9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>-et-un-Milles</w:t>
      </w:r>
      <w:r w:rsidR="0012778A" w:rsidRPr="00660C09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> :</w:t>
      </w:r>
    </w:p>
    <w:p w:rsidR="0028273B" w:rsidRDefault="00DD5535" w:rsidP="0028273B">
      <w:pPr>
        <w:spacing w:after="0"/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</w:pP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Deux touladis de plus de 55cm par équipe. Toutes les t</w:t>
      </w:r>
      <w:r w:rsidR="00B23D5B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echniques légales sont permises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.</w:t>
      </w:r>
      <w:r w:rsidR="00B23D5B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*Vu que cette espèce est très sensible, une équipe peut enregistrer </w:t>
      </w:r>
      <w:r w:rsidR="00142701" w:rsidRPr="00142701">
        <w:rPr>
          <w:rStyle w:val="lev"/>
          <w:rFonts w:ascii="Arial" w:hAnsi="Arial" w:cs="Arial"/>
          <w:b w:val="0"/>
          <w:sz w:val="20"/>
          <w:szCs w:val="20"/>
          <w:shd w:val="clear" w:color="auto" w:fill="FFFFFF"/>
        </w:rPr>
        <w:t xml:space="preserve">plus de deux 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touladis mais ne peut </w:t>
      </w:r>
      <w:r w:rsidRPr="00142701">
        <w:rPr>
          <w:rStyle w:val="lev"/>
          <w:rFonts w:ascii="Arial" w:hAnsi="Arial" w:cs="Arial"/>
          <w:color w:val="FF0000"/>
          <w:sz w:val="20"/>
          <w:szCs w:val="20"/>
          <w:shd w:val="clear" w:color="auto" w:fill="FFFFFF"/>
        </w:rPr>
        <w:t>en aucun temps en avoir plus de deux en sa possession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. À la fin de la journée, seulement les deux plus gros </w:t>
      </w:r>
      <w:r w:rsidR="005D18A2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de l’équipe 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seront comptabilisés. Ceci est pour favoriser la remise à l’eau des poissons.</w:t>
      </w:r>
      <w:r w:rsidR="009E14C7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</w:t>
      </w:r>
      <w:r w:rsidR="00B23D5B" w:rsidRPr="00660C09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>Le départ</w:t>
      </w:r>
      <w:r w:rsidR="00B23D5B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se fera</w:t>
      </w:r>
      <w:r w:rsidR="004A4AD6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au</w:t>
      </w:r>
      <w:r w:rsidR="004A4AD6" w:rsidRPr="004A4AD6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</w:t>
      </w:r>
      <w:proofErr w:type="spellStart"/>
      <w:r w:rsidR="004A4AD6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Majopial</w:t>
      </w:r>
      <w:proofErr w:type="spellEnd"/>
      <w:r w:rsidR="004A4AD6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,</w:t>
      </w:r>
      <w:r w:rsidR="004A4AD6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au restaurant L’huile d’Olive, dans la municipalité de </w:t>
      </w:r>
      <w:proofErr w:type="spellStart"/>
      <w:r w:rsidR="004A4AD6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Bouchette</w:t>
      </w:r>
      <w:proofErr w:type="spellEnd"/>
      <w:r w:rsidR="00B23D5B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. </w:t>
      </w:r>
      <w:r w:rsidR="0028273B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Les équipes devront débourser des frais de </w:t>
      </w:r>
      <w:r w:rsidR="0028273B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15</w:t>
      </w:r>
      <w:r w:rsidR="0028273B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$ pour le </w:t>
      </w:r>
      <w:r w:rsidR="0030069A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stationnement</w:t>
      </w:r>
      <w:r w:rsidR="0030069A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</w:t>
      </w:r>
      <w:r w:rsidR="000A2AC0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à </w:t>
      </w:r>
      <w:bookmarkStart w:id="0" w:name="_GoBack"/>
      <w:bookmarkEnd w:id="0"/>
      <w:r w:rsidR="0030069A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cet endroit.</w:t>
      </w:r>
    </w:p>
    <w:p w:rsidR="0028273B" w:rsidRDefault="0028273B" w:rsidP="005866B9">
      <w:pPr>
        <w:spacing w:after="0"/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</w:pPr>
    </w:p>
    <w:p w:rsidR="0012778A" w:rsidRPr="00660C09" w:rsidRDefault="00DD5535" w:rsidP="005866B9">
      <w:pPr>
        <w:spacing w:after="0"/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</w:pPr>
      <w:r w:rsidRPr="00660C09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>2</w:t>
      </w:r>
      <w:r w:rsidR="00746346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>6</w:t>
      </w:r>
      <w:r w:rsidRPr="00660C09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>- </w:t>
      </w:r>
      <w:r w:rsidRPr="00660C09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>Deuxième étape </w:t>
      </w:r>
      <w:r w:rsidR="00827C68" w:rsidRPr="00660C09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>–</w:t>
      </w:r>
      <w:r w:rsidR="00316E33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>12 j</w:t>
      </w:r>
      <w:r w:rsidR="0029750E" w:rsidRPr="00660C09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>uin :</w:t>
      </w:r>
      <w:r w:rsidRPr="00660C09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 xml:space="preserve"> </w:t>
      </w:r>
      <w:r w:rsidR="00827C68" w:rsidRPr="00660C09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 xml:space="preserve">Doré au </w:t>
      </w:r>
      <w:r w:rsidR="0012778A" w:rsidRPr="00660C09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>RÉSERVOIR BASKATONG</w:t>
      </w:r>
      <w:r w:rsidR="0012778A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 </w:t>
      </w:r>
      <w:r w:rsidR="0012778A" w:rsidRPr="00660C09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>:</w:t>
      </w:r>
    </w:p>
    <w:p w:rsidR="0012778A" w:rsidRPr="00660C09" w:rsidRDefault="0029750E" w:rsidP="005866B9">
      <w:pPr>
        <w:spacing w:after="0"/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</w:pP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Cinq dorés par équipes.  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u w:val="single"/>
          <w:shd w:val="clear" w:color="auto" w:fill="FFFFFF"/>
        </w:rPr>
        <w:t>Attention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, il y a une limite de taille sur le doré jaune (sauf le noir) à cet endroit, on peut garder seulement ceux entre 37 et 53cm. Le départ se fera à la pourvoirie La Pointe à David. De plus, le réservoir </w:t>
      </w:r>
      <w:proofErr w:type="spellStart"/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Baskatong</w:t>
      </w:r>
      <w:proofErr w:type="spellEnd"/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est </w:t>
      </w:r>
      <w:r w:rsidRPr="00EC68E9">
        <w:rPr>
          <w:rStyle w:val="lev"/>
          <w:rFonts w:ascii="Arial" w:hAnsi="Arial" w:cs="Arial"/>
          <w:color w:val="FF0000"/>
          <w:sz w:val="20"/>
          <w:szCs w:val="20"/>
          <w:u w:val="single"/>
          <w:shd w:val="clear" w:color="auto" w:fill="FFFFFF"/>
        </w:rPr>
        <w:t>situé dans une Aire Faunique</w:t>
      </w:r>
      <w:r w:rsidRPr="00EC68E9">
        <w:rPr>
          <w:rStyle w:val="lev"/>
          <w:rFonts w:ascii="Arial" w:hAnsi="Arial" w:cs="Arial"/>
          <w:b w:val="0"/>
          <w:color w:val="FF0000"/>
          <w:sz w:val="20"/>
          <w:szCs w:val="20"/>
          <w:shd w:val="clear" w:color="auto" w:fill="FFFFFF"/>
        </w:rPr>
        <w:t xml:space="preserve"> </w:t>
      </w:r>
      <w:r w:rsidR="002061D4" w:rsidRPr="00EC68E9">
        <w:rPr>
          <w:rStyle w:val="lev"/>
          <w:rFonts w:ascii="Arial" w:hAnsi="Arial" w:cs="Arial"/>
          <w:color w:val="FF0000"/>
          <w:sz w:val="20"/>
          <w:szCs w:val="20"/>
          <w:u w:val="single"/>
          <w:shd w:val="clear" w:color="auto" w:fill="FFFFFF"/>
        </w:rPr>
        <w:t>C</w:t>
      </w:r>
      <w:r w:rsidRPr="00EC68E9">
        <w:rPr>
          <w:rStyle w:val="lev"/>
          <w:rFonts w:ascii="Arial" w:hAnsi="Arial" w:cs="Arial"/>
          <w:color w:val="FF0000"/>
          <w:sz w:val="20"/>
          <w:szCs w:val="20"/>
          <w:u w:val="single"/>
          <w:shd w:val="clear" w:color="auto" w:fill="FFFFFF"/>
        </w:rPr>
        <w:t>ommunautaire (AFC</w:t>
      </w:r>
      <w:r w:rsidRPr="00EC68E9">
        <w:rPr>
          <w:rStyle w:val="lev"/>
          <w:rFonts w:ascii="Arial" w:hAnsi="Arial" w:cs="Arial"/>
          <w:color w:val="FF0000"/>
          <w:sz w:val="20"/>
          <w:szCs w:val="20"/>
          <w:shd w:val="clear" w:color="auto" w:fill="FFFFFF"/>
        </w:rPr>
        <w:t>),</w:t>
      </w:r>
      <w:r w:rsidRPr="00EC68E9">
        <w:rPr>
          <w:rStyle w:val="lev"/>
          <w:rFonts w:ascii="Arial" w:hAnsi="Arial" w:cs="Arial"/>
          <w:b w:val="0"/>
          <w:color w:val="FF0000"/>
          <w:sz w:val="20"/>
          <w:szCs w:val="20"/>
          <w:shd w:val="clear" w:color="auto" w:fill="FFFFFF"/>
        </w:rPr>
        <w:t xml:space="preserve"> 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il faut un droit d’accès pour y pêcher</w:t>
      </w:r>
      <w:r w:rsidR="00152446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(</w:t>
      </w:r>
      <w:r w:rsidR="00252471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6$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par jour) que devront acquitter les participants. Toutes les techniques légales sont permises. Dû à la limite de taille, seulement pour cette espèce, pour la plus grosse prise (</w:t>
      </w:r>
      <w:proofErr w:type="spellStart"/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lunker</w:t>
      </w:r>
      <w:proofErr w:type="spellEnd"/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), le poids et la longueur seront additionnés, 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lastRenderedPageBreak/>
        <w:t>ex : un doré de 3lbs de 23 1/2po.</w:t>
      </w:r>
      <w:r w:rsidR="00ED73DC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de long donnera 26.500 points. </w:t>
      </w:r>
      <w:r w:rsidRPr="00660C09">
        <w:rPr>
          <w:rFonts w:ascii="Arial" w:hAnsi="Arial" w:cs="Arial"/>
          <w:b/>
          <w:bCs/>
          <w:color w:val="5C5C5C"/>
          <w:sz w:val="20"/>
          <w:szCs w:val="20"/>
          <w:shd w:val="clear" w:color="auto" w:fill="FFFFFF"/>
        </w:rPr>
        <w:br/>
      </w:r>
      <w:r w:rsidR="00DD5535" w:rsidRPr="00660C09">
        <w:rPr>
          <w:rFonts w:ascii="Arial" w:hAnsi="Arial" w:cs="Arial"/>
          <w:b/>
          <w:bCs/>
          <w:color w:val="5C5C5C"/>
          <w:sz w:val="20"/>
          <w:szCs w:val="20"/>
          <w:shd w:val="clear" w:color="auto" w:fill="FFFFFF"/>
        </w:rPr>
        <w:br/>
      </w:r>
      <w:r w:rsidR="00746346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>27</w:t>
      </w:r>
      <w:r w:rsidR="00DD5535" w:rsidRPr="00660C09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>- </w:t>
      </w:r>
      <w:r w:rsidR="00DD5535" w:rsidRPr="00660C09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>Troisième étape </w:t>
      </w:r>
      <w:r w:rsidR="003F7F96" w:rsidRPr="00660C09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>–</w:t>
      </w:r>
      <w:r w:rsidR="00DD5535" w:rsidRPr="00660C09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 xml:space="preserve"> </w:t>
      </w:r>
      <w:r w:rsidR="00220CD1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>17</w:t>
      </w:r>
      <w:r w:rsidR="003F7F96" w:rsidRPr="00660C09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 xml:space="preserve"> juillet</w:t>
      </w:r>
      <w:r w:rsidR="00C01DE7" w:rsidRPr="00660C09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 xml:space="preserve"> : </w:t>
      </w:r>
      <w:r w:rsidR="00DD5535" w:rsidRPr="00660C09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 xml:space="preserve">Achigan </w:t>
      </w:r>
      <w:r w:rsidR="003F7F96" w:rsidRPr="00660C09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 xml:space="preserve">au </w:t>
      </w:r>
      <w:r w:rsidR="0092202E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 xml:space="preserve">Lac </w:t>
      </w:r>
      <w:r w:rsidR="00220CD1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 xml:space="preserve">Blue </w:t>
      </w:r>
      <w:proofErr w:type="spellStart"/>
      <w:r w:rsidR="00220CD1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>Sea</w:t>
      </w:r>
      <w:proofErr w:type="spellEnd"/>
      <w:r w:rsidR="0012778A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 :</w:t>
      </w:r>
      <w:r w:rsidR="00DD5535" w:rsidRPr="00660C09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> </w:t>
      </w:r>
    </w:p>
    <w:p w:rsidR="00220CD1" w:rsidRDefault="008D697B" w:rsidP="00220CD1">
      <w:pPr>
        <w:spacing w:after="0"/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</w:pP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Cinq achigans par équipe. Seulement les </w:t>
      </w:r>
      <w:r w:rsidRPr="00E43E4E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>leurres artificiels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sont permis. Uniquement les achigans d’une longueur de 30cm et plus sont acceptés. Le départ se fera au quai public de la municipalité de</w:t>
      </w:r>
      <w:r w:rsidR="00220CD1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Blue </w:t>
      </w:r>
      <w:proofErr w:type="spellStart"/>
      <w:r w:rsidR="00220CD1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Sea</w:t>
      </w:r>
      <w:proofErr w:type="spellEnd"/>
      <w:r w:rsidR="00252471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.</w:t>
      </w:r>
      <w:r w:rsidR="00220CD1" w:rsidRPr="00220CD1">
        <w:rPr>
          <w:rStyle w:val="lev"/>
          <w:rFonts w:ascii="Arial" w:hAnsi="Arial" w:cs="Arial"/>
          <w:color w:val="FF0000"/>
          <w:sz w:val="20"/>
          <w:szCs w:val="20"/>
          <w:u w:val="single"/>
          <w:shd w:val="clear" w:color="auto" w:fill="FFFFFF"/>
        </w:rPr>
        <w:t xml:space="preserve"> </w:t>
      </w:r>
      <w:r w:rsidR="00220CD1" w:rsidRPr="00AF66C3">
        <w:rPr>
          <w:rStyle w:val="lev"/>
          <w:rFonts w:ascii="Arial" w:hAnsi="Arial" w:cs="Arial"/>
          <w:color w:val="FF0000"/>
          <w:sz w:val="20"/>
          <w:szCs w:val="20"/>
          <w:u w:val="single"/>
          <w:shd w:val="clear" w:color="auto" w:fill="FFFFFF"/>
        </w:rPr>
        <w:t>ATTENTION</w:t>
      </w:r>
      <w:r w:rsidR="00220CD1" w:rsidRPr="00660C09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 xml:space="preserve"> </w:t>
      </w:r>
      <w:r w:rsidR="00220CD1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L</w:t>
      </w:r>
      <w:r w:rsidR="00EC68E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es</w:t>
      </w:r>
      <w:r w:rsidR="00220CD1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municipalité</w:t>
      </w:r>
      <w:r w:rsidR="00EC68E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s</w:t>
      </w:r>
      <w:r w:rsidR="00220CD1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</w:t>
      </w:r>
      <w:r w:rsidR="00220CD1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de Bue </w:t>
      </w:r>
      <w:proofErr w:type="spellStart"/>
      <w:r w:rsidR="00220CD1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Sea</w:t>
      </w:r>
      <w:proofErr w:type="spellEnd"/>
      <w:r w:rsidR="00220CD1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et </w:t>
      </w:r>
      <w:r w:rsidR="00EC68E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de </w:t>
      </w:r>
      <w:r w:rsidR="00220CD1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Messines </w:t>
      </w:r>
      <w:r w:rsidR="00EC68E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où est situé ce lac </w:t>
      </w:r>
      <w:r w:rsidR="00220CD1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ont</w:t>
      </w:r>
      <w:r w:rsidR="00220CD1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adopté un règlement en 2017 obligeant le lavage des embarcations sur </w:t>
      </w:r>
      <w:r w:rsidR="00220CD1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tout leur </w:t>
      </w:r>
      <w:r w:rsidR="00220CD1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territoire </w:t>
      </w:r>
      <w:r w:rsidR="00220CD1" w:rsidRPr="00220CD1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>à leur station de lavage</w:t>
      </w:r>
      <w:r w:rsidR="00220CD1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respective près de leur débarcadère. </w:t>
      </w:r>
      <w:r w:rsidR="00220CD1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Pour </w:t>
      </w:r>
      <w:r w:rsidR="00220CD1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les participants lors </w:t>
      </w:r>
      <w:r w:rsidR="00220CD1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du tournoi </w:t>
      </w:r>
      <w:r w:rsidR="00220CD1" w:rsidRPr="00724898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>aucun frais ne sera chargé à la</w:t>
      </w:r>
      <w:r w:rsidR="00220CD1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 xml:space="preserve"> station de lavage de la</w:t>
      </w:r>
      <w:r w:rsidR="00220CD1" w:rsidRPr="00724898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 xml:space="preserve"> municipalité de Blue </w:t>
      </w:r>
      <w:proofErr w:type="spellStart"/>
      <w:r w:rsidR="00220CD1" w:rsidRPr="00724898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>Sea</w:t>
      </w:r>
      <w:proofErr w:type="spellEnd"/>
      <w:r w:rsidR="00220CD1" w:rsidRPr="00724898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 xml:space="preserve"> </w:t>
      </w:r>
    </w:p>
    <w:p w:rsidR="00CB6546" w:rsidRDefault="00CB6546" w:rsidP="005866B9">
      <w:pPr>
        <w:spacing w:after="0"/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</w:pPr>
    </w:p>
    <w:p w:rsidR="008D697B" w:rsidRPr="002061D4" w:rsidRDefault="00F91599" w:rsidP="005866B9">
      <w:pPr>
        <w:spacing w:after="0"/>
        <w:rPr>
          <w:rStyle w:val="lev"/>
          <w:rFonts w:ascii="Arial" w:hAnsi="Arial" w:cs="Arial"/>
          <w:color w:val="FF0000"/>
          <w:sz w:val="20"/>
          <w:szCs w:val="20"/>
          <w:u w:val="single"/>
          <w:shd w:val="clear" w:color="auto" w:fill="FFFFFF"/>
        </w:rPr>
      </w:pPr>
      <w:r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 </w:t>
      </w:r>
      <w:r w:rsidR="000F0810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À </w:t>
      </w:r>
      <w:proofErr w:type="spellStart"/>
      <w:r w:rsidR="000F0810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vévifier</w:t>
      </w:r>
      <w:proofErr w:type="spellEnd"/>
      <w:r w:rsidR="0092202E">
        <w:rPr>
          <w:rStyle w:val="lev"/>
          <w:rFonts w:ascii="Arial" w:hAnsi="Arial" w:cs="Arial"/>
          <w:color w:val="DA4444"/>
          <w:sz w:val="20"/>
          <w:szCs w:val="20"/>
          <w:shd w:val="clear" w:color="auto" w:fill="FFFFFF"/>
        </w:rPr>
        <w:t xml:space="preserve">       </w:t>
      </w:r>
      <w:r w:rsidR="004A755D" w:rsidRPr="002061D4">
        <w:rPr>
          <w:rStyle w:val="lev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Le </w:t>
      </w:r>
      <w:r w:rsidR="000F0810">
        <w:rPr>
          <w:rStyle w:val="lev"/>
          <w:rFonts w:ascii="Arial" w:hAnsi="Arial" w:cs="Arial"/>
          <w:color w:val="FF0000"/>
          <w:sz w:val="20"/>
          <w:szCs w:val="20"/>
          <w:shd w:val="clear" w:color="auto" w:fill="FFFFFF"/>
        </w:rPr>
        <w:t>17</w:t>
      </w:r>
      <w:r w:rsidR="004A755D" w:rsidRPr="002061D4">
        <w:rPr>
          <w:rStyle w:val="lev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juillet à la troisième étape</w:t>
      </w:r>
      <w:r w:rsidR="00EC68E9" w:rsidRPr="00EC68E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</w:t>
      </w:r>
      <w:r w:rsidR="00EC68E9" w:rsidRPr="00EC68E9">
        <w:rPr>
          <w:rStyle w:val="lev"/>
          <w:rFonts w:ascii="Arial" w:hAnsi="Arial" w:cs="Arial"/>
          <w:color w:val="FF0000"/>
          <w:sz w:val="20"/>
          <w:szCs w:val="20"/>
          <w:shd w:val="clear" w:color="auto" w:fill="FFFFFF"/>
        </w:rPr>
        <w:t>L’équipe ayant totalisé le plus de point lors des 3 premières étapes (avec les extras) sera couronnée championne de la saison 2021</w:t>
      </w:r>
      <w:r w:rsidR="004A755D" w:rsidRPr="00EC68E9">
        <w:rPr>
          <w:rStyle w:val="lev"/>
          <w:rFonts w:ascii="Arial" w:hAnsi="Arial" w:cs="Arial"/>
          <w:color w:val="FF0000"/>
          <w:sz w:val="20"/>
          <w:szCs w:val="20"/>
          <w:shd w:val="clear" w:color="auto" w:fill="FFFFFF"/>
        </w:rPr>
        <w:t>,</w:t>
      </w:r>
      <w:r w:rsidR="00EC68E9">
        <w:rPr>
          <w:rStyle w:val="lev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L’équipe</w:t>
      </w:r>
      <w:r w:rsidR="004A755D" w:rsidRPr="002061D4">
        <w:rPr>
          <w:rStyle w:val="lev"/>
          <w:rFonts w:ascii="Arial" w:hAnsi="Arial" w:cs="Arial"/>
          <w:color w:val="FF0000"/>
          <w:sz w:val="20"/>
          <w:szCs w:val="20"/>
          <w:u w:val="single"/>
          <w:shd w:val="clear" w:color="auto" w:fill="FFFFFF"/>
        </w:rPr>
        <w:t xml:space="preserve"> gagnante du CHAMPIONNAT</w:t>
      </w:r>
      <w:r w:rsidR="004A755D" w:rsidRPr="002061D4">
        <w:rPr>
          <w:rStyle w:val="lev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 recevra une </w:t>
      </w:r>
      <w:r w:rsidR="0092202E" w:rsidRPr="002061D4">
        <w:rPr>
          <w:rStyle w:val="lev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4A755D" w:rsidRPr="002061D4">
        <w:rPr>
          <w:rStyle w:val="lev"/>
          <w:rFonts w:ascii="Arial" w:hAnsi="Arial" w:cs="Arial"/>
          <w:color w:val="FF0000"/>
          <w:sz w:val="20"/>
          <w:szCs w:val="20"/>
          <w:shd w:val="clear" w:color="auto" w:fill="FFFFFF"/>
        </w:rPr>
        <w:t>plaque et verra son nom inscrit sur le trophée perpétuel </w:t>
      </w:r>
      <w:r w:rsidR="008432CF" w:rsidRPr="002061D4">
        <w:rPr>
          <w:rStyle w:val="lev"/>
          <w:rFonts w:ascii="Arial" w:hAnsi="Arial" w:cs="Arial"/>
          <w:color w:val="FF0000"/>
          <w:sz w:val="20"/>
          <w:szCs w:val="20"/>
          <w:shd w:val="clear" w:color="auto" w:fill="FFFFFF"/>
        </w:rPr>
        <w:t>ainsi qu’</w:t>
      </w:r>
      <w:r w:rsidR="004A755D" w:rsidRPr="002061D4">
        <w:rPr>
          <w:rStyle w:val="lev"/>
          <w:rFonts w:ascii="Arial" w:hAnsi="Arial" w:cs="Arial"/>
          <w:color w:val="FF0000"/>
          <w:sz w:val="20"/>
          <w:szCs w:val="20"/>
          <w:shd w:val="clear" w:color="auto" w:fill="FFFFFF"/>
        </w:rPr>
        <w:t>un séjour pou</w:t>
      </w:r>
      <w:r w:rsidR="00964305" w:rsidRPr="002061D4">
        <w:rPr>
          <w:rStyle w:val="lev"/>
          <w:rFonts w:ascii="Arial" w:hAnsi="Arial" w:cs="Arial"/>
          <w:color w:val="FF0000"/>
          <w:sz w:val="20"/>
          <w:szCs w:val="20"/>
          <w:shd w:val="clear" w:color="auto" w:fill="FFFFFF"/>
        </w:rPr>
        <w:t>r</w:t>
      </w:r>
      <w:r w:rsidR="004A755D" w:rsidRPr="002061D4">
        <w:rPr>
          <w:rStyle w:val="lev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quatre personnes </w:t>
      </w:r>
      <w:r w:rsidR="00AB2ACE" w:rsidRPr="002061D4">
        <w:rPr>
          <w:rStyle w:val="lev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en plan américain </w:t>
      </w:r>
      <w:r w:rsidR="004A755D" w:rsidRPr="002061D4">
        <w:rPr>
          <w:rStyle w:val="lev"/>
          <w:rFonts w:ascii="Arial" w:hAnsi="Arial" w:cs="Arial"/>
          <w:color w:val="FF0000"/>
          <w:sz w:val="20"/>
          <w:szCs w:val="20"/>
          <w:shd w:val="clear" w:color="auto" w:fill="FFFFFF"/>
        </w:rPr>
        <w:t>à la pourvoirie</w:t>
      </w:r>
      <w:r w:rsidR="004A5D36">
        <w:rPr>
          <w:rStyle w:val="lev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4A755D" w:rsidRPr="002061D4">
        <w:rPr>
          <w:rStyle w:val="lev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4A5D36" w:rsidRPr="004A5D36">
        <w:rPr>
          <w:rStyle w:val="lev"/>
          <w:rFonts w:ascii="Arial" w:hAnsi="Arial" w:cs="Arial"/>
          <w:sz w:val="20"/>
          <w:szCs w:val="20"/>
          <w:u w:val="single"/>
          <w:shd w:val="clear" w:color="auto" w:fill="FFFFFF"/>
        </w:rPr>
        <w:t xml:space="preserve">LE </w:t>
      </w:r>
      <w:r w:rsidR="004A755D" w:rsidRPr="00BE2481">
        <w:rPr>
          <w:rStyle w:val="lev"/>
          <w:rFonts w:ascii="Arial" w:hAnsi="Arial" w:cs="Arial"/>
          <w:sz w:val="20"/>
          <w:szCs w:val="20"/>
          <w:u w:val="single"/>
          <w:shd w:val="clear" w:color="auto" w:fill="FFFFFF"/>
        </w:rPr>
        <w:t xml:space="preserve">DOMAINE </w:t>
      </w:r>
      <w:proofErr w:type="gramStart"/>
      <w:r w:rsidR="004A755D" w:rsidRPr="00BE2481">
        <w:rPr>
          <w:rStyle w:val="lev"/>
          <w:rFonts w:ascii="Arial" w:hAnsi="Arial" w:cs="Arial"/>
          <w:sz w:val="20"/>
          <w:szCs w:val="20"/>
          <w:u w:val="single"/>
          <w:shd w:val="clear" w:color="auto" w:fill="FFFFFF"/>
        </w:rPr>
        <w:t>SHANNON</w:t>
      </w:r>
      <w:r w:rsidR="0092202E" w:rsidRPr="00BE2481">
        <w:rPr>
          <w:rStyle w:val="lev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A755D" w:rsidRPr="002061D4">
        <w:rPr>
          <w:rStyle w:val="lev"/>
          <w:rFonts w:ascii="Arial" w:hAnsi="Arial" w:cs="Arial"/>
          <w:color w:val="FF0000"/>
          <w:sz w:val="20"/>
          <w:szCs w:val="20"/>
          <w:shd w:val="clear" w:color="auto" w:fill="FFFFFF"/>
        </w:rPr>
        <w:t>.</w:t>
      </w:r>
      <w:proofErr w:type="gramEnd"/>
      <w:r w:rsidR="004A755D" w:rsidRPr="002061D4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br/>
      </w:r>
      <w:r w:rsidR="004A755D" w:rsidRPr="002061D4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br/>
      </w:r>
      <w:r w:rsidR="004A755D" w:rsidRPr="002061D4">
        <w:rPr>
          <w:rStyle w:val="lev"/>
          <w:rFonts w:ascii="Arial" w:hAnsi="Arial" w:cs="Arial"/>
          <w:color w:val="FF0000"/>
          <w:sz w:val="20"/>
          <w:szCs w:val="20"/>
          <w:u w:val="single"/>
          <w:shd w:val="clear" w:color="auto" w:fill="FFFFFF"/>
        </w:rPr>
        <w:t>*</w:t>
      </w:r>
      <w:r w:rsidR="008432CF" w:rsidRPr="002061D4">
        <w:rPr>
          <w:rStyle w:val="lev"/>
          <w:rFonts w:ascii="Arial" w:hAnsi="Arial" w:cs="Arial"/>
          <w:color w:val="FF0000"/>
          <w:sz w:val="20"/>
          <w:szCs w:val="20"/>
          <w:u w:val="single"/>
          <w:shd w:val="clear" w:color="auto" w:fill="FFFFFF"/>
        </w:rPr>
        <w:t xml:space="preserve"> U</w:t>
      </w:r>
      <w:r w:rsidR="004A755D" w:rsidRPr="002061D4">
        <w:rPr>
          <w:rStyle w:val="lev"/>
          <w:rFonts w:ascii="Arial" w:hAnsi="Arial" w:cs="Arial"/>
          <w:color w:val="FF0000"/>
          <w:sz w:val="20"/>
          <w:szCs w:val="20"/>
          <w:u w:val="single"/>
          <w:shd w:val="clear" w:color="auto" w:fill="FFFFFF"/>
        </w:rPr>
        <w:t xml:space="preserve">ne chaloupe PRINCECRAFT model </w:t>
      </w:r>
      <w:proofErr w:type="spellStart"/>
      <w:r w:rsidR="004A755D" w:rsidRPr="002061D4">
        <w:rPr>
          <w:rStyle w:val="lev"/>
          <w:rFonts w:ascii="Arial" w:hAnsi="Arial" w:cs="Arial"/>
          <w:color w:val="FF0000"/>
          <w:sz w:val="20"/>
          <w:szCs w:val="20"/>
          <w:u w:val="single"/>
          <w:shd w:val="clear" w:color="auto" w:fill="FFFFFF"/>
        </w:rPr>
        <w:t>Scamper</w:t>
      </w:r>
      <w:proofErr w:type="spellEnd"/>
      <w:r w:rsidR="004A755D" w:rsidRPr="002061D4">
        <w:rPr>
          <w:rStyle w:val="lev"/>
          <w:rFonts w:ascii="Arial" w:hAnsi="Arial" w:cs="Arial"/>
          <w:color w:val="FF0000"/>
          <w:sz w:val="20"/>
          <w:szCs w:val="20"/>
          <w:u w:val="single"/>
          <w:shd w:val="clear" w:color="auto" w:fill="FFFFFF"/>
        </w:rPr>
        <w:t xml:space="preserve"> de 14 pieds avec un moteur </w:t>
      </w:r>
      <w:proofErr w:type="spellStart"/>
      <w:r w:rsidR="004A755D" w:rsidRPr="002061D4">
        <w:rPr>
          <w:rStyle w:val="lev"/>
          <w:rFonts w:ascii="Arial" w:hAnsi="Arial" w:cs="Arial"/>
          <w:color w:val="FF0000"/>
          <w:sz w:val="20"/>
          <w:szCs w:val="20"/>
          <w:u w:val="single"/>
          <w:shd w:val="clear" w:color="auto" w:fill="FFFFFF"/>
        </w:rPr>
        <w:t>Mercury</w:t>
      </w:r>
      <w:proofErr w:type="spellEnd"/>
      <w:r w:rsidR="004A755D" w:rsidRPr="002061D4">
        <w:rPr>
          <w:rStyle w:val="lev"/>
          <w:rFonts w:ascii="Arial" w:hAnsi="Arial" w:cs="Arial"/>
          <w:color w:val="FF0000"/>
          <w:sz w:val="20"/>
          <w:szCs w:val="20"/>
          <w:u w:val="single"/>
          <w:shd w:val="clear" w:color="auto" w:fill="FFFFFF"/>
        </w:rPr>
        <w:t xml:space="preserve"> 9.9 commandité par </w:t>
      </w:r>
      <w:r w:rsidR="004A755D" w:rsidRPr="000B5394">
        <w:rPr>
          <w:rStyle w:val="lev"/>
          <w:rFonts w:ascii="Arial" w:hAnsi="Arial" w:cs="Arial"/>
          <w:sz w:val="20"/>
          <w:szCs w:val="20"/>
          <w:u w:val="single"/>
          <w:shd w:val="clear" w:color="auto" w:fill="FFFFFF"/>
        </w:rPr>
        <w:t xml:space="preserve">Les EQUIPEMENTS MANIWAKI </w:t>
      </w:r>
      <w:r w:rsidR="004A755D" w:rsidRPr="002061D4">
        <w:rPr>
          <w:rStyle w:val="lev"/>
          <w:rFonts w:ascii="Arial" w:hAnsi="Arial" w:cs="Arial"/>
          <w:color w:val="FF0000"/>
          <w:sz w:val="20"/>
          <w:szCs w:val="20"/>
          <w:u w:val="single"/>
          <w:shd w:val="clear" w:color="auto" w:fill="FFFFFF"/>
        </w:rPr>
        <w:t xml:space="preserve">sera </w:t>
      </w:r>
      <w:r w:rsidR="002D3FD9" w:rsidRPr="002061D4">
        <w:rPr>
          <w:rStyle w:val="lev"/>
          <w:rFonts w:ascii="Arial" w:hAnsi="Arial" w:cs="Arial"/>
          <w:color w:val="FF0000"/>
          <w:sz w:val="20"/>
          <w:szCs w:val="20"/>
          <w:u w:val="single"/>
          <w:shd w:val="clear" w:color="auto" w:fill="FFFFFF"/>
        </w:rPr>
        <w:t>tirée</w:t>
      </w:r>
      <w:r w:rsidR="004A755D" w:rsidRPr="002061D4">
        <w:rPr>
          <w:rStyle w:val="lev"/>
          <w:rFonts w:ascii="Arial" w:hAnsi="Arial" w:cs="Arial"/>
          <w:color w:val="FF0000"/>
          <w:sz w:val="20"/>
          <w:szCs w:val="20"/>
          <w:u w:val="single"/>
          <w:shd w:val="clear" w:color="auto" w:fill="FFFFFF"/>
        </w:rPr>
        <w:t xml:space="preserve"> parmi les équipes qui auront été inscrites aux trois premières étapes.</w:t>
      </w:r>
      <w:r w:rsidR="004A755D" w:rsidRPr="002061D4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br/>
      </w:r>
    </w:p>
    <w:p w:rsidR="008D697B" w:rsidRPr="002061D4" w:rsidRDefault="008D697B" w:rsidP="005866B9">
      <w:pPr>
        <w:spacing w:after="0"/>
        <w:rPr>
          <w:rStyle w:val="lev"/>
          <w:rFonts w:ascii="Arial" w:hAnsi="Arial" w:cs="Arial"/>
          <w:color w:val="FF0000"/>
          <w:sz w:val="20"/>
          <w:szCs w:val="20"/>
          <w:u w:val="single"/>
          <w:shd w:val="clear" w:color="auto" w:fill="FFFFFF"/>
        </w:rPr>
      </w:pPr>
    </w:p>
    <w:p w:rsidR="002F0CF7" w:rsidRPr="007039E8" w:rsidRDefault="00DD5535" w:rsidP="005866B9">
      <w:pPr>
        <w:spacing w:after="0"/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</w:pPr>
      <w:r w:rsidRPr="00660C09">
        <w:rPr>
          <w:rStyle w:val="lev"/>
          <w:rFonts w:ascii="Arial" w:hAnsi="Arial" w:cs="Arial"/>
          <w:color w:val="2A2A2A"/>
          <w:sz w:val="20"/>
          <w:szCs w:val="20"/>
          <w:shd w:val="clear" w:color="auto" w:fill="FFFFFF"/>
        </w:rPr>
        <w:t>2</w:t>
      </w:r>
      <w:r w:rsidR="00746346">
        <w:rPr>
          <w:rStyle w:val="lev"/>
          <w:rFonts w:ascii="Arial" w:hAnsi="Arial" w:cs="Arial"/>
          <w:color w:val="2A2A2A"/>
          <w:sz w:val="20"/>
          <w:szCs w:val="20"/>
          <w:shd w:val="clear" w:color="auto" w:fill="FFFFFF"/>
        </w:rPr>
        <w:t>8</w:t>
      </w:r>
      <w:r w:rsidRPr="00660C09">
        <w:rPr>
          <w:rStyle w:val="apple-converted-space"/>
          <w:rFonts w:ascii="Arial" w:hAnsi="Arial" w:cs="Arial"/>
          <w:b/>
          <w:bCs/>
          <w:color w:val="2A2A2A"/>
          <w:sz w:val="20"/>
          <w:szCs w:val="20"/>
          <w:shd w:val="clear" w:color="auto" w:fill="FFFFFF"/>
        </w:rPr>
        <w:t> </w:t>
      </w:r>
      <w:r w:rsidRPr="007039E8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>CHALLENGE PRO PÊCHE VG</w:t>
      </w:r>
      <w:r w:rsidR="002F0CF7" w:rsidRPr="007039E8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 xml:space="preserve">  </w:t>
      </w:r>
      <w:r w:rsidR="007039E8" w:rsidRPr="007039E8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>2021</w:t>
      </w:r>
    </w:p>
    <w:p w:rsidR="00292215" w:rsidRPr="007039E8" w:rsidRDefault="00292215" w:rsidP="005866B9">
      <w:pPr>
        <w:spacing w:after="0"/>
        <w:rPr>
          <w:rStyle w:val="lev"/>
          <w:rFonts w:ascii="Arial" w:hAnsi="Arial" w:cs="Arial"/>
          <w:color w:val="5C5C5C"/>
          <w:sz w:val="28"/>
          <w:szCs w:val="28"/>
          <w:shd w:val="clear" w:color="auto" w:fill="FFFFFF"/>
        </w:rPr>
      </w:pPr>
    </w:p>
    <w:p w:rsidR="002F0CF7" w:rsidRPr="00660C09" w:rsidRDefault="002F0CF7" w:rsidP="005866B9">
      <w:pPr>
        <w:spacing w:after="0"/>
        <w:rPr>
          <w:rStyle w:val="lev"/>
          <w:rFonts w:ascii="Arial" w:hAnsi="Arial" w:cs="Arial"/>
          <w:b w:val="0"/>
          <w:color w:val="FF0000"/>
          <w:sz w:val="20"/>
          <w:szCs w:val="20"/>
          <w:shd w:val="clear" w:color="auto" w:fill="FFFFFF"/>
        </w:rPr>
      </w:pPr>
      <w:r w:rsidRPr="000B50E3">
        <w:rPr>
          <w:rStyle w:val="lev"/>
          <w:rFonts w:ascii="Arial" w:hAnsi="Arial" w:cs="Arial"/>
          <w:b w:val="0"/>
          <w:color w:val="5C5C5C"/>
          <w:sz w:val="28"/>
          <w:szCs w:val="28"/>
          <w:shd w:val="clear" w:color="auto" w:fill="FFFFFF"/>
        </w:rPr>
        <w:t>*</w:t>
      </w:r>
      <w:r w:rsidRPr="000B50E3">
        <w:rPr>
          <w:rStyle w:val="lev"/>
          <w:rFonts w:ascii="Arial" w:hAnsi="Arial" w:cs="Arial"/>
          <w:b w:val="0"/>
          <w:color w:val="FF0000"/>
          <w:sz w:val="28"/>
          <w:szCs w:val="28"/>
          <w:shd w:val="clear" w:color="auto" w:fill="FFFFFF"/>
        </w:rPr>
        <w:t>Cette étape</w:t>
      </w:r>
      <w:r w:rsidRPr="000B50E3">
        <w:rPr>
          <w:rStyle w:val="lev"/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r w:rsidRPr="000B50E3">
        <w:rPr>
          <w:rStyle w:val="lev"/>
          <w:rFonts w:ascii="Arial" w:hAnsi="Arial" w:cs="Arial"/>
          <w:b w:val="0"/>
          <w:color w:val="FF0000"/>
          <w:sz w:val="28"/>
          <w:szCs w:val="28"/>
          <w:shd w:val="clear" w:color="auto" w:fill="FFFFFF"/>
        </w:rPr>
        <w:t>ne fait pas partie du championnat</w:t>
      </w:r>
    </w:p>
    <w:p w:rsidR="00CD5EB3" w:rsidRPr="00660C09" w:rsidRDefault="00CD5EB3" w:rsidP="005866B9">
      <w:pPr>
        <w:spacing w:after="0"/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</w:pPr>
    </w:p>
    <w:p w:rsidR="0028273B" w:rsidRDefault="002F0CF7" w:rsidP="0028273B">
      <w:pPr>
        <w:spacing w:after="0"/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</w:pPr>
      <w:r w:rsidRPr="00012125">
        <w:rPr>
          <w:rStyle w:val="lev"/>
          <w:rFonts w:ascii="Arial" w:hAnsi="Arial" w:cs="Arial"/>
          <w:color w:val="5C5C5C"/>
          <w:sz w:val="40"/>
          <w:szCs w:val="40"/>
          <w:shd w:val="clear" w:color="auto" w:fill="FFFFFF"/>
        </w:rPr>
        <w:t>Le Challenge Pro Pêche VG 20</w:t>
      </w:r>
      <w:r w:rsidR="002E2079">
        <w:rPr>
          <w:rStyle w:val="lev"/>
          <w:rFonts w:ascii="Arial" w:hAnsi="Arial" w:cs="Arial"/>
          <w:color w:val="5C5C5C"/>
          <w:sz w:val="40"/>
          <w:szCs w:val="40"/>
          <w:shd w:val="clear" w:color="auto" w:fill="FFFFFF"/>
        </w:rPr>
        <w:t>21</w:t>
      </w:r>
      <w:r w:rsidR="00012125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 : </w:t>
      </w:r>
      <w:r w:rsidR="009F11C8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se déroulera le</w:t>
      </w:r>
      <w:r w:rsidR="00FD0A82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</w:t>
      </w:r>
      <w:r w:rsidR="002E207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21 a</w:t>
      </w: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oût au lac </w:t>
      </w:r>
      <w:r w:rsidR="00F42724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Ste-Marie</w:t>
      </w:r>
      <w:r w:rsidR="00FD0A82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. </w:t>
      </w:r>
      <w:r w:rsidR="00292215" w:rsidRPr="00012125">
        <w:rPr>
          <w:rStyle w:val="lev"/>
          <w:rFonts w:ascii="Arial" w:hAnsi="Arial" w:cs="Arial"/>
          <w:b w:val="0"/>
          <w:color w:val="5C5C5C"/>
          <w:sz w:val="20"/>
          <w:szCs w:val="20"/>
          <w:u w:val="single"/>
          <w:shd w:val="clear" w:color="auto" w:fill="FFFFFF"/>
        </w:rPr>
        <w:t xml:space="preserve">Le départ se fera au </w:t>
      </w:r>
      <w:r w:rsidR="0092202E" w:rsidRPr="00012125">
        <w:rPr>
          <w:rStyle w:val="lev"/>
          <w:rFonts w:ascii="Arial" w:hAnsi="Arial" w:cs="Arial"/>
          <w:b w:val="0"/>
          <w:color w:val="5C5C5C"/>
          <w:sz w:val="20"/>
          <w:szCs w:val="20"/>
          <w:u w:val="single"/>
          <w:shd w:val="clear" w:color="auto" w:fill="FFFFFF"/>
        </w:rPr>
        <w:t xml:space="preserve">quai public du Village de </w:t>
      </w:r>
      <w:r w:rsidR="00F42724">
        <w:rPr>
          <w:rStyle w:val="lev"/>
          <w:rFonts w:ascii="Arial" w:hAnsi="Arial" w:cs="Arial"/>
          <w:b w:val="0"/>
          <w:color w:val="5C5C5C"/>
          <w:sz w:val="20"/>
          <w:szCs w:val="20"/>
          <w:u w:val="single"/>
          <w:shd w:val="clear" w:color="auto" w:fill="FFFFFF"/>
        </w:rPr>
        <w:t>Lac Ste-Marie</w:t>
      </w:r>
      <w:r w:rsidR="0092202E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.</w:t>
      </w:r>
      <w:r w:rsidR="00292215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</w:t>
      </w:r>
      <w:r w:rsidR="00F83569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L’inscription est de 2</w:t>
      </w:r>
      <w:r w:rsidR="00292215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0</w:t>
      </w:r>
      <w:r w:rsidR="00F83569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0.$ par équipe.</w:t>
      </w:r>
      <w:r w:rsidR="00EC68E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</w:t>
      </w:r>
      <w:r w:rsidR="004A3847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Les gagnants </w:t>
      </w:r>
      <w:r w:rsidR="00FD0A82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seront d</w:t>
      </w:r>
      <w:r w:rsidR="00292215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éterminés par le poids total </w:t>
      </w:r>
      <w:r w:rsidR="00FD0A82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de</w:t>
      </w:r>
      <w:r w:rsidR="00292215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cinq achigans. </w:t>
      </w:r>
      <w:r w:rsidR="00964305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Seulement les </w:t>
      </w:r>
      <w:r w:rsidR="00964305" w:rsidRPr="0092202E">
        <w:rPr>
          <w:rStyle w:val="lev"/>
          <w:rFonts w:ascii="Arial" w:hAnsi="Arial" w:cs="Arial"/>
          <w:b w:val="0"/>
          <w:color w:val="5C5C5C"/>
          <w:sz w:val="20"/>
          <w:szCs w:val="20"/>
          <w:u w:val="single"/>
          <w:shd w:val="clear" w:color="auto" w:fill="FFFFFF"/>
        </w:rPr>
        <w:t>leurres artificiels</w:t>
      </w:r>
      <w:r w:rsidR="00964305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sont permis. Uniquement les achigans d’une longueur de 30cm et plus sont acceptés. </w:t>
      </w:r>
      <w:r w:rsidR="007765F3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Des frais de 8$ pour le stationnement devront être acquittés par les participants à la municipalité. </w:t>
      </w:r>
      <w:r w:rsidR="005709BF" w:rsidRPr="005709BF">
        <w:rPr>
          <w:rStyle w:val="lev"/>
          <w:rFonts w:ascii="Arial" w:hAnsi="Arial" w:cs="Arial"/>
          <w:color w:val="FF0000"/>
          <w:sz w:val="20"/>
          <w:szCs w:val="20"/>
          <w:shd w:val="clear" w:color="auto" w:fill="FFFFFF"/>
        </w:rPr>
        <w:t>Tous les articles de 1 à 18 sont en vigueurs pour cette étape</w:t>
      </w:r>
      <w:r w:rsidR="005709BF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.</w:t>
      </w:r>
    </w:p>
    <w:p w:rsidR="000B50E3" w:rsidRDefault="000B50E3" w:rsidP="0028273B">
      <w:pPr>
        <w:spacing w:after="0"/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</w:pPr>
    </w:p>
    <w:p w:rsidR="00FC4093" w:rsidRPr="00660C09" w:rsidRDefault="00F83569" w:rsidP="005866B9">
      <w:pPr>
        <w:spacing w:after="0"/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</w:pPr>
      <w:r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.</w:t>
      </w:r>
    </w:p>
    <w:p w:rsidR="00FA68EF" w:rsidRDefault="00746346" w:rsidP="005866B9">
      <w:pPr>
        <w:spacing w:after="0"/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</w:pPr>
      <w:r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>29</w:t>
      </w:r>
      <w:r w:rsidR="0028273B" w:rsidRPr="00660C09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>- </w:t>
      </w:r>
      <w:r w:rsidR="0028273B" w:rsidRPr="00660C09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 xml:space="preserve">OFFICIELS </w:t>
      </w:r>
      <w:r w:rsidR="001F7C73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>B</w:t>
      </w:r>
      <w:r w:rsidR="009509FB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>É</w:t>
      </w:r>
      <w:r w:rsidR="001F7C73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 xml:space="preserve">NÉVOLES </w:t>
      </w:r>
      <w:r w:rsidR="0028273B" w:rsidRPr="00660C09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>201</w:t>
      </w:r>
      <w:r w:rsidR="001F7C73">
        <w:rPr>
          <w:rStyle w:val="lev"/>
          <w:rFonts w:ascii="Arial" w:hAnsi="Arial" w:cs="Arial"/>
          <w:color w:val="5C5C5C"/>
          <w:sz w:val="20"/>
          <w:szCs w:val="20"/>
          <w:u w:val="single"/>
          <w:shd w:val="clear" w:color="auto" w:fill="FFFFFF"/>
        </w:rPr>
        <w:t>9</w:t>
      </w:r>
      <w:r w:rsidR="0028273B" w:rsidRPr="00660C09"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  <w:t xml:space="preserve">: </w:t>
      </w:r>
      <w:r w:rsidR="0028273B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Mireille </w:t>
      </w:r>
      <w:r w:rsidR="009472C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ERICKSEN</w:t>
      </w:r>
      <w:r w:rsidR="0028273B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, A</w:t>
      </w:r>
      <w:r w:rsidR="0092202E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ndrée </w:t>
      </w:r>
      <w:r w:rsidR="009472C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DANIS,</w:t>
      </w:r>
      <w:r w:rsidR="0092202E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</w:t>
      </w:r>
      <w:r w:rsidR="00EB7FA3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Hector </w:t>
      </w:r>
      <w:r w:rsidR="009472C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HUBERT,</w:t>
      </w:r>
      <w:r w:rsidR="00EB7FA3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 xml:space="preserve"> </w:t>
      </w:r>
      <w:r w:rsidR="0092202E" w:rsidRPr="00660C0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Jacques C</w:t>
      </w:r>
      <w:r w:rsidR="009472C9">
        <w:rPr>
          <w:rStyle w:val="lev"/>
          <w:rFonts w:ascii="Arial" w:hAnsi="Arial" w:cs="Arial"/>
          <w:b w:val="0"/>
          <w:color w:val="5C5C5C"/>
          <w:sz w:val="20"/>
          <w:szCs w:val="20"/>
          <w:shd w:val="clear" w:color="auto" w:fill="FFFFFF"/>
        </w:rPr>
        <w:t>ARRIÈRE et Rosa OUELLETTE</w:t>
      </w:r>
    </w:p>
    <w:p w:rsidR="001F7C73" w:rsidRPr="00660C09" w:rsidRDefault="001F7C73" w:rsidP="005866B9">
      <w:pPr>
        <w:spacing w:after="0"/>
        <w:rPr>
          <w:rStyle w:val="lev"/>
          <w:rFonts w:ascii="Arial" w:hAnsi="Arial" w:cs="Arial"/>
          <w:color w:val="5C5C5C"/>
          <w:sz w:val="20"/>
          <w:szCs w:val="20"/>
          <w:shd w:val="clear" w:color="auto" w:fill="FFFFFF"/>
        </w:rPr>
      </w:pPr>
    </w:p>
    <w:sectPr w:rsidR="001F7C73" w:rsidRPr="00660C09" w:rsidSect="003A2CE3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748" w:rsidRDefault="00930748" w:rsidP="00737F61">
      <w:pPr>
        <w:spacing w:after="0" w:line="240" w:lineRule="auto"/>
      </w:pPr>
      <w:r>
        <w:separator/>
      </w:r>
    </w:p>
  </w:endnote>
  <w:endnote w:type="continuationSeparator" w:id="0">
    <w:p w:rsidR="00930748" w:rsidRDefault="00930748" w:rsidP="0073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748" w:rsidRDefault="00930748" w:rsidP="00737F61">
      <w:pPr>
        <w:spacing w:after="0" w:line="240" w:lineRule="auto"/>
      </w:pPr>
      <w:r>
        <w:separator/>
      </w:r>
    </w:p>
  </w:footnote>
  <w:footnote w:type="continuationSeparator" w:id="0">
    <w:p w:rsidR="00930748" w:rsidRDefault="00930748" w:rsidP="00737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35"/>
    <w:rsid w:val="00002EE8"/>
    <w:rsid w:val="00003390"/>
    <w:rsid w:val="00007BE4"/>
    <w:rsid w:val="00012125"/>
    <w:rsid w:val="000228D9"/>
    <w:rsid w:val="00025ED7"/>
    <w:rsid w:val="000308F1"/>
    <w:rsid w:val="00045AD1"/>
    <w:rsid w:val="00053467"/>
    <w:rsid w:val="000657CC"/>
    <w:rsid w:val="00072024"/>
    <w:rsid w:val="00073161"/>
    <w:rsid w:val="00083F38"/>
    <w:rsid w:val="000A2AC0"/>
    <w:rsid w:val="000A6D85"/>
    <w:rsid w:val="000B4B93"/>
    <w:rsid w:val="000B50E3"/>
    <w:rsid w:val="000B5394"/>
    <w:rsid w:val="000D75D9"/>
    <w:rsid w:val="000F0810"/>
    <w:rsid w:val="001044B2"/>
    <w:rsid w:val="00107DEB"/>
    <w:rsid w:val="00111D2C"/>
    <w:rsid w:val="00115B5A"/>
    <w:rsid w:val="0012778A"/>
    <w:rsid w:val="00142701"/>
    <w:rsid w:val="00152446"/>
    <w:rsid w:val="001600EA"/>
    <w:rsid w:val="00162A36"/>
    <w:rsid w:val="00175907"/>
    <w:rsid w:val="00185758"/>
    <w:rsid w:val="001C2D67"/>
    <w:rsid w:val="001D00BB"/>
    <w:rsid w:val="001D4950"/>
    <w:rsid w:val="001D49FE"/>
    <w:rsid w:val="001F7C73"/>
    <w:rsid w:val="00202FC5"/>
    <w:rsid w:val="002061D4"/>
    <w:rsid w:val="00220CD1"/>
    <w:rsid w:val="002368CC"/>
    <w:rsid w:val="00240D0A"/>
    <w:rsid w:val="00252471"/>
    <w:rsid w:val="002623CE"/>
    <w:rsid w:val="00273FF1"/>
    <w:rsid w:val="0028273B"/>
    <w:rsid w:val="00284372"/>
    <w:rsid w:val="00292215"/>
    <w:rsid w:val="0029750E"/>
    <w:rsid w:val="002A3CC9"/>
    <w:rsid w:val="002B505E"/>
    <w:rsid w:val="002C4C4D"/>
    <w:rsid w:val="002D1662"/>
    <w:rsid w:val="002D3FD9"/>
    <w:rsid w:val="002D4F06"/>
    <w:rsid w:val="002D6BC7"/>
    <w:rsid w:val="002E2079"/>
    <w:rsid w:val="002E57B4"/>
    <w:rsid w:val="002F0CF7"/>
    <w:rsid w:val="0030069A"/>
    <w:rsid w:val="0030450B"/>
    <w:rsid w:val="00316E33"/>
    <w:rsid w:val="0032798E"/>
    <w:rsid w:val="00334245"/>
    <w:rsid w:val="003342ED"/>
    <w:rsid w:val="00334401"/>
    <w:rsid w:val="00344395"/>
    <w:rsid w:val="00351409"/>
    <w:rsid w:val="00355DE8"/>
    <w:rsid w:val="00370B46"/>
    <w:rsid w:val="00386FD3"/>
    <w:rsid w:val="00390B88"/>
    <w:rsid w:val="00395635"/>
    <w:rsid w:val="003A2CE3"/>
    <w:rsid w:val="003F7F96"/>
    <w:rsid w:val="00415936"/>
    <w:rsid w:val="004201C7"/>
    <w:rsid w:val="004202B0"/>
    <w:rsid w:val="00456CEC"/>
    <w:rsid w:val="004875BC"/>
    <w:rsid w:val="0049721A"/>
    <w:rsid w:val="00497814"/>
    <w:rsid w:val="004A3847"/>
    <w:rsid w:val="004A4AD6"/>
    <w:rsid w:val="004A5D36"/>
    <w:rsid w:val="004A755D"/>
    <w:rsid w:val="004C69FB"/>
    <w:rsid w:val="005119ED"/>
    <w:rsid w:val="005331B1"/>
    <w:rsid w:val="00536C45"/>
    <w:rsid w:val="005539AE"/>
    <w:rsid w:val="00567F56"/>
    <w:rsid w:val="00567F92"/>
    <w:rsid w:val="005709BF"/>
    <w:rsid w:val="005866B9"/>
    <w:rsid w:val="005B62B5"/>
    <w:rsid w:val="005C01AB"/>
    <w:rsid w:val="005D18A2"/>
    <w:rsid w:val="005D7448"/>
    <w:rsid w:val="005E33F8"/>
    <w:rsid w:val="005E6475"/>
    <w:rsid w:val="005E7173"/>
    <w:rsid w:val="00616DB8"/>
    <w:rsid w:val="00660C09"/>
    <w:rsid w:val="00693CD4"/>
    <w:rsid w:val="006A24EA"/>
    <w:rsid w:val="006E4E52"/>
    <w:rsid w:val="007039E8"/>
    <w:rsid w:val="007049EA"/>
    <w:rsid w:val="00710F6F"/>
    <w:rsid w:val="00711475"/>
    <w:rsid w:val="00711A3E"/>
    <w:rsid w:val="00721AB0"/>
    <w:rsid w:val="0072228D"/>
    <w:rsid w:val="00724898"/>
    <w:rsid w:val="00737F61"/>
    <w:rsid w:val="0074110C"/>
    <w:rsid w:val="007455B7"/>
    <w:rsid w:val="00746346"/>
    <w:rsid w:val="007765F3"/>
    <w:rsid w:val="007B4A79"/>
    <w:rsid w:val="007C1278"/>
    <w:rsid w:val="007C223B"/>
    <w:rsid w:val="007E33AE"/>
    <w:rsid w:val="007E64DB"/>
    <w:rsid w:val="007F4720"/>
    <w:rsid w:val="00821187"/>
    <w:rsid w:val="00824CFE"/>
    <w:rsid w:val="00827C68"/>
    <w:rsid w:val="00837714"/>
    <w:rsid w:val="008432CF"/>
    <w:rsid w:val="00860B4B"/>
    <w:rsid w:val="00866F9B"/>
    <w:rsid w:val="00882C61"/>
    <w:rsid w:val="00895459"/>
    <w:rsid w:val="008968AA"/>
    <w:rsid w:val="00896C6A"/>
    <w:rsid w:val="008974DF"/>
    <w:rsid w:val="008A6C71"/>
    <w:rsid w:val="008D697B"/>
    <w:rsid w:val="008E2765"/>
    <w:rsid w:val="0092202E"/>
    <w:rsid w:val="00930748"/>
    <w:rsid w:val="00937C0F"/>
    <w:rsid w:val="009472C9"/>
    <w:rsid w:val="009509FB"/>
    <w:rsid w:val="00951E47"/>
    <w:rsid w:val="00964305"/>
    <w:rsid w:val="00980C08"/>
    <w:rsid w:val="009A0CD0"/>
    <w:rsid w:val="009B24E1"/>
    <w:rsid w:val="009E14C7"/>
    <w:rsid w:val="009F11C8"/>
    <w:rsid w:val="009F70E8"/>
    <w:rsid w:val="00A0344E"/>
    <w:rsid w:val="00A045FD"/>
    <w:rsid w:val="00A31A9F"/>
    <w:rsid w:val="00A36E43"/>
    <w:rsid w:val="00A46AFB"/>
    <w:rsid w:val="00A640E2"/>
    <w:rsid w:val="00A70EAC"/>
    <w:rsid w:val="00A74E6C"/>
    <w:rsid w:val="00A93B8E"/>
    <w:rsid w:val="00A94075"/>
    <w:rsid w:val="00A97C45"/>
    <w:rsid w:val="00AB0631"/>
    <w:rsid w:val="00AB2ACE"/>
    <w:rsid w:val="00AC2116"/>
    <w:rsid w:val="00AC586A"/>
    <w:rsid w:val="00AE51EF"/>
    <w:rsid w:val="00AF66C3"/>
    <w:rsid w:val="00B04C7C"/>
    <w:rsid w:val="00B05C59"/>
    <w:rsid w:val="00B143B5"/>
    <w:rsid w:val="00B23D5B"/>
    <w:rsid w:val="00B342D9"/>
    <w:rsid w:val="00B469C1"/>
    <w:rsid w:val="00B5061B"/>
    <w:rsid w:val="00B571F6"/>
    <w:rsid w:val="00B57E7B"/>
    <w:rsid w:val="00B87D73"/>
    <w:rsid w:val="00BB52BE"/>
    <w:rsid w:val="00BB65AE"/>
    <w:rsid w:val="00BE2481"/>
    <w:rsid w:val="00BE7A98"/>
    <w:rsid w:val="00BF5876"/>
    <w:rsid w:val="00C01DE7"/>
    <w:rsid w:val="00C05E6C"/>
    <w:rsid w:val="00C065ED"/>
    <w:rsid w:val="00C126A4"/>
    <w:rsid w:val="00C25DD5"/>
    <w:rsid w:val="00C27717"/>
    <w:rsid w:val="00C32381"/>
    <w:rsid w:val="00C40EF7"/>
    <w:rsid w:val="00C41BFB"/>
    <w:rsid w:val="00C51FAC"/>
    <w:rsid w:val="00C61560"/>
    <w:rsid w:val="00C62D83"/>
    <w:rsid w:val="00C64CC5"/>
    <w:rsid w:val="00C72348"/>
    <w:rsid w:val="00C776B6"/>
    <w:rsid w:val="00C82AD3"/>
    <w:rsid w:val="00CA4196"/>
    <w:rsid w:val="00CB6546"/>
    <w:rsid w:val="00CC1308"/>
    <w:rsid w:val="00CD3C54"/>
    <w:rsid w:val="00CD5EB3"/>
    <w:rsid w:val="00CE5F1B"/>
    <w:rsid w:val="00CF3B31"/>
    <w:rsid w:val="00D040CC"/>
    <w:rsid w:val="00D077D1"/>
    <w:rsid w:val="00D44B33"/>
    <w:rsid w:val="00D5399B"/>
    <w:rsid w:val="00D579BB"/>
    <w:rsid w:val="00D67D51"/>
    <w:rsid w:val="00D775C1"/>
    <w:rsid w:val="00D81590"/>
    <w:rsid w:val="00D82FAD"/>
    <w:rsid w:val="00D9370A"/>
    <w:rsid w:val="00DB4C22"/>
    <w:rsid w:val="00DB7960"/>
    <w:rsid w:val="00DD3520"/>
    <w:rsid w:val="00DD5535"/>
    <w:rsid w:val="00DE0D16"/>
    <w:rsid w:val="00DE1186"/>
    <w:rsid w:val="00DF50D8"/>
    <w:rsid w:val="00E00A2F"/>
    <w:rsid w:val="00E117B0"/>
    <w:rsid w:val="00E12F1C"/>
    <w:rsid w:val="00E25CF7"/>
    <w:rsid w:val="00E43E4E"/>
    <w:rsid w:val="00E528CD"/>
    <w:rsid w:val="00E7093A"/>
    <w:rsid w:val="00E83555"/>
    <w:rsid w:val="00E96273"/>
    <w:rsid w:val="00EA2F5A"/>
    <w:rsid w:val="00EB60DD"/>
    <w:rsid w:val="00EB7FA3"/>
    <w:rsid w:val="00EC68E9"/>
    <w:rsid w:val="00EC6F44"/>
    <w:rsid w:val="00ED73DC"/>
    <w:rsid w:val="00F15520"/>
    <w:rsid w:val="00F15946"/>
    <w:rsid w:val="00F42724"/>
    <w:rsid w:val="00F57A26"/>
    <w:rsid w:val="00F83569"/>
    <w:rsid w:val="00F91599"/>
    <w:rsid w:val="00F91CFD"/>
    <w:rsid w:val="00FA68EF"/>
    <w:rsid w:val="00FB4D4F"/>
    <w:rsid w:val="00FB7C88"/>
    <w:rsid w:val="00FC32AE"/>
    <w:rsid w:val="00FC4093"/>
    <w:rsid w:val="00FD0A82"/>
    <w:rsid w:val="00FD7F30"/>
    <w:rsid w:val="00FE34D7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D5535"/>
    <w:rPr>
      <w:b/>
      <w:bCs/>
    </w:rPr>
  </w:style>
  <w:style w:type="character" w:customStyle="1" w:styleId="apple-converted-space">
    <w:name w:val="apple-converted-space"/>
    <w:basedOn w:val="Policepardfaut"/>
    <w:rsid w:val="00DD5535"/>
  </w:style>
  <w:style w:type="paragraph" w:styleId="Textedebulles">
    <w:name w:val="Balloon Text"/>
    <w:basedOn w:val="Normal"/>
    <w:link w:val="TextedebullesCar"/>
    <w:uiPriority w:val="99"/>
    <w:semiHidden/>
    <w:unhideWhenUsed/>
    <w:rsid w:val="00737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F6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37F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F61"/>
  </w:style>
  <w:style w:type="paragraph" w:styleId="Pieddepage">
    <w:name w:val="footer"/>
    <w:basedOn w:val="Normal"/>
    <w:link w:val="PieddepageCar"/>
    <w:uiPriority w:val="99"/>
    <w:unhideWhenUsed/>
    <w:rsid w:val="00737F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F61"/>
  </w:style>
  <w:style w:type="character" w:styleId="Lienhypertexte">
    <w:name w:val="Hyperlink"/>
    <w:basedOn w:val="Policepardfaut"/>
    <w:uiPriority w:val="99"/>
    <w:unhideWhenUsed/>
    <w:rsid w:val="00CC13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D5535"/>
    <w:rPr>
      <w:b/>
      <w:bCs/>
    </w:rPr>
  </w:style>
  <w:style w:type="character" w:customStyle="1" w:styleId="apple-converted-space">
    <w:name w:val="apple-converted-space"/>
    <w:basedOn w:val="Policepardfaut"/>
    <w:rsid w:val="00DD5535"/>
  </w:style>
  <w:style w:type="paragraph" w:styleId="Textedebulles">
    <w:name w:val="Balloon Text"/>
    <w:basedOn w:val="Normal"/>
    <w:link w:val="TextedebullesCar"/>
    <w:uiPriority w:val="99"/>
    <w:semiHidden/>
    <w:unhideWhenUsed/>
    <w:rsid w:val="00737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F6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37F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F61"/>
  </w:style>
  <w:style w:type="paragraph" w:styleId="Pieddepage">
    <w:name w:val="footer"/>
    <w:basedOn w:val="Normal"/>
    <w:link w:val="PieddepageCar"/>
    <w:uiPriority w:val="99"/>
    <w:unhideWhenUsed/>
    <w:rsid w:val="00737F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F61"/>
  </w:style>
  <w:style w:type="character" w:styleId="Lienhypertexte">
    <w:name w:val="Hyperlink"/>
    <w:basedOn w:val="Policepardfaut"/>
    <w:uiPriority w:val="99"/>
    <w:unhideWhenUsed/>
    <w:rsid w:val="00CC1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1444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Asus</cp:lastModifiedBy>
  <cp:revision>197</cp:revision>
  <cp:lastPrinted>2018-01-25T21:38:00Z</cp:lastPrinted>
  <dcterms:created xsi:type="dcterms:W3CDTF">2017-01-24T20:04:00Z</dcterms:created>
  <dcterms:modified xsi:type="dcterms:W3CDTF">2020-12-14T20:00:00Z</dcterms:modified>
</cp:coreProperties>
</file>